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424" w:rsidRDefault="00C57424" w:rsidP="0017677E"/>
    <w:p w:rsidR="00E8061F" w:rsidRDefault="00E00D7A" w:rsidP="00DF702E">
      <w:pPr>
        <w:jc w:val="right"/>
      </w:pPr>
      <w:r>
        <w:t>Утверждаю:</w:t>
      </w:r>
    </w:p>
    <w:p w:rsidR="00E00D7A" w:rsidRDefault="00E00D7A" w:rsidP="00DF702E">
      <w:pPr>
        <w:jc w:val="right"/>
      </w:pPr>
      <w:r>
        <w:t>Главный инженер ПАО «УХП»</w:t>
      </w:r>
    </w:p>
    <w:p w:rsidR="00E00D7A" w:rsidRDefault="00E00D7A" w:rsidP="00DF702E">
      <w:pPr>
        <w:jc w:val="right"/>
      </w:pPr>
    </w:p>
    <w:p w:rsidR="00E00D7A" w:rsidRDefault="00E00D7A" w:rsidP="00DF702E">
      <w:pPr>
        <w:jc w:val="right"/>
      </w:pPr>
      <w:r>
        <w:t>________________ Суслов А.Л</w:t>
      </w:r>
    </w:p>
    <w:p w:rsidR="00E00D7A" w:rsidRPr="00A71DFA" w:rsidRDefault="00E00D7A" w:rsidP="00DF702E">
      <w:pPr>
        <w:jc w:val="right"/>
      </w:pPr>
      <w:r>
        <w:t>«</w:t>
      </w:r>
      <w:r w:rsidR="00F16DC3">
        <w:t>____»</w:t>
      </w:r>
      <w:r>
        <w:t xml:space="preserve"> </w:t>
      </w:r>
      <w:r w:rsidR="00DF702E">
        <w:t>______</w:t>
      </w:r>
      <w:r w:rsidR="00A11634">
        <w:t>___________ 2024</w:t>
      </w:r>
      <w:r>
        <w:t>г.</w:t>
      </w:r>
    </w:p>
    <w:p w:rsidR="00BF669F" w:rsidRPr="00763E6C" w:rsidRDefault="00BF669F" w:rsidP="00071D0A">
      <w:pPr>
        <w:spacing w:line="360" w:lineRule="auto"/>
        <w:jc w:val="center"/>
        <w:rPr>
          <w:b/>
        </w:rPr>
      </w:pPr>
    </w:p>
    <w:p w:rsidR="00DF702E" w:rsidRDefault="00DF702E" w:rsidP="00071D0A">
      <w:pPr>
        <w:spacing w:line="360" w:lineRule="auto"/>
        <w:jc w:val="center"/>
        <w:rPr>
          <w:b/>
        </w:rPr>
      </w:pPr>
    </w:p>
    <w:p w:rsidR="00BF6772" w:rsidRPr="00B434C2" w:rsidRDefault="00B43866" w:rsidP="00071D0A">
      <w:pPr>
        <w:spacing w:line="360" w:lineRule="auto"/>
        <w:jc w:val="center"/>
        <w:rPr>
          <w:b/>
        </w:rPr>
      </w:pPr>
      <w:r w:rsidRPr="00B434C2">
        <w:rPr>
          <w:b/>
        </w:rPr>
        <w:t xml:space="preserve">ТЕХНИЧЕСКОЕ </w:t>
      </w:r>
      <w:r w:rsidR="00BF6772" w:rsidRPr="00B434C2">
        <w:rPr>
          <w:b/>
        </w:rPr>
        <w:t>ЗАДАНИЕ</w:t>
      </w:r>
      <w:r w:rsidR="000161C3" w:rsidRPr="00B434C2">
        <w:rPr>
          <w:b/>
        </w:rPr>
        <w:t xml:space="preserve"> №</w:t>
      </w:r>
      <w:r w:rsidR="00B434C2" w:rsidRPr="00B434C2">
        <w:rPr>
          <w:b/>
        </w:rPr>
        <w:t>1</w:t>
      </w:r>
    </w:p>
    <w:p w:rsidR="0039665F" w:rsidRPr="009564BB" w:rsidRDefault="006E6FB0" w:rsidP="00BF6772">
      <w:pPr>
        <w:jc w:val="center"/>
        <w:rPr>
          <w:b/>
          <w:sz w:val="21"/>
          <w:szCs w:val="21"/>
        </w:rPr>
      </w:pPr>
      <w:r w:rsidRPr="009564BB">
        <w:rPr>
          <w:b/>
          <w:sz w:val="21"/>
          <w:szCs w:val="21"/>
        </w:rPr>
        <w:t>на проведение</w:t>
      </w:r>
      <w:r w:rsidR="00BF6772" w:rsidRPr="009564BB">
        <w:rPr>
          <w:b/>
          <w:sz w:val="21"/>
          <w:szCs w:val="21"/>
        </w:rPr>
        <w:t xml:space="preserve"> экспертизы </w:t>
      </w:r>
      <w:r w:rsidR="005B6225" w:rsidRPr="009564BB">
        <w:rPr>
          <w:b/>
          <w:sz w:val="21"/>
          <w:szCs w:val="21"/>
        </w:rPr>
        <w:t>промышленной б</w:t>
      </w:r>
      <w:r w:rsidR="0039665F" w:rsidRPr="009564BB">
        <w:rPr>
          <w:b/>
          <w:sz w:val="21"/>
          <w:szCs w:val="21"/>
        </w:rPr>
        <w:t xml:space="preserve">езопасности </w:t>
      </w:r>
    </w:p>
    <w:p w:rsidR="0039665F" w:rsidRPr="009564BB" w:rsidRDefault="00113E70" w:rsidP="00BF6772">
      <w:pPr>
        <w:jc w:val="center"/>
        <w:rPr>
          <w:b/>
          <w:sz w:val="21"/>
          <w:szCs w:val="21"/>
        </w:rPr>
      </w:pPr>
      <w:r w:rsidRPr="009564BB">
        <w:rPr>
          <w:b/>
          <w:sz w:val="21"/>
          <w:szCs w:val="21"/>
        </w:rPr>
        <w:t>зданий</w:t>
      </w:r>
      <w:r w:rsidR="00A11634" w:rsidRPr="009564BB">
        <w:rPr>
          <w:b/>
          <w:sz w:val="21"/>
          <w:szCs w:val="21"/>
        </w:rPr>
        <w:t>,</w:t>
      </w:r>
      <w:r w:rsidRPr="009564BB">
        <w:rPr>
          <w:b/>
          <w:sz w:val="21"/>
          <w:szCs w:val="21"/>
        </w:rPr>
        <w:t xml:space="preserve"> расположенных на территории </w:t>
      </w:r>
      <w:r w:rsidR="0039665F" w:rsidRPr="009564BB">
        <w:rPr>
          <w:b/>
          <w:sz w:val="21"/>
          <w:szCs w:val="21"/>
        </w:rPr>
        <w:t>ПАО «УХП»</w:t>
      </w:r>
    </w:p>
    <w:p w:rsidR="005A593D" w:rsidRPr="009564BB" w:rsidRDefault="005A593D" w:rsidP="00BF6772">
      <w:pPr>
        <w:jc w:val="center"/>
        <w:rPr>
          <w:b/>
          <w:sz w:val="21"/>
          <w:szCs w:val="21"/>
        </w:rPr>
      </w:pPr>
    </w:p>
    <w:p w:rsidR="005A593D" w:rsidRPr="009564BB" w:rsidRDefault="00F64241" w:rsidP="005A593D">
      <w:pPr>
        <w:pStyle w:val="a5"/>
        <w:numPr>
          <w:ilvl w:val="0"/>
          <w:numId w:val="12"/>
        </w:numPr>
        <w:jc w:val="both"/>
        <w:rPr>
          <w:sz w:val="21"/>
          <w:szCs w:val="21"/>
        </w:rPr>
      </w:pPr>
      <w:r w:rsidRPr="009564BB">
        <w:rPr>
          <w:b/>
          <w:sz w:val="21"/>
          <w:szCs w:val="21"/>
        </w:rPr>
        <w:t>Наименование услуг:</w:t>
      </w:r>
      <w:r w:rsidR="005A593D" w:rsidRPr="009564BB">
        <w:rPr>
          <w:sz w:val="21"/>
          <w:szCs w:val="21"/>
        </w:rPr>
        <w:t xml:space="preserve">  </w:t>
      </w:r>
    </w:p>
    <w:p w:rsidR="00F64241" w:rsidRPr="009564BB" w:rsidRDefault="005A593D" w:rsidP="00BC5EFD">
      <w:pPr>
        <w:ind w:left="120"/>
        <w:jc w:val="both"/>
        <w:rPr>
          <w:sz w:val="21"/>
          <w:szCs w:val="21"/>
        </w:rPr>
      </w:pPr>
      <w:r w:rsidRPr="009564BB">
        <w:rPr>
          <w:sz w:val="21"/>
          <w:szCs w:val="21"/>
        </w:rPr>
        <w:t xml:space="preserve">     </w:t>
      </w:r>
      <w:r w:rsidR="00F64241" w:rsidRPr="009564BB">
        <w:rPr>
          <w:sz w:val="21"/>
          <w:szCs w:val="21"/>
        </w:rPr>
        <w:t>проведение эксперт</w:t>
      </w:r>
      <w:r w:rsidR="00AB24EE" w:rsidRPr="009564BB">
        <w:rPr>
          <w:sz w:val="21"/>
          <w:szCs w:val="21"/>
        </w:rPr>
        <w:t>изы промышленной безопасности (</w:t>
      </w:r>
      <w:r w:rsidR="0039665F" w:rsidRPr="009564BB">
        <w:rPr>
          <w:sz w:val="21"/>
          <w:szCs w:val="21"/>
        </w:rPr>
        <w:t>далее – ЭПБ)</w:t>
      </w:r>
      <w:r w:rsidR="00BC5EFD" w:rsidRPr="009564BB">
        <w:rPr>
          <w:sz w:val="21"/>
          <w:szCs w:val="21"/>
        </w:rPr>
        <w:t xml:space="preserve"> зданий, расположенных на территории </w:t>
      </w:r>
      <w:r w:rsidR="0039665F" w:rsidRPr="009564BB">
        <w:rPr>
          <w:sz w:val="21"/>
          <w:szCs w:val="21"/>
        </w:rPr>
        <w:t>ПАО «УХП».</w:t>
      </w:r>
    </w:p>
    <w:p w:rsidR="00F64241" w:rsidRPr="009564BB" w:rsidRDefault="00F64241" w:rsidP="005A593D">
      <w:pPr>
        <w:ind w:left="720"/>
        <w:jc w:val="both"/>
        <w:rPr>
          <w:sz w:val="21"/>
          <w:szCs w:val="21"/>
        </w:rPr>
      </w:pPr>
    </w:p>
    <w:p w:rsidR="00F64241" w:rsidRPr="009564BB" w:rsidRDefault="0084550F" w:rsidP="005A593D">
      <w:pPr>
        <w:jc w:val="both"/>
        <w:rPr>
          <w:b/>
          <w:sz w:val="21"/>
          <w:szCs w:val="21"/>
        </w:rPr>
      </w:pPr>
      <w:r w:rsidRPr="009564BB">
        <w:rPr>
          <w:sz w:val="21"/>
          <w:szCs w:val="21"/>
        </w:rPr>
        <w:t xml:space="preserve"> </w:t>
      </w:r>
      <w:r w:rsidR="00F64241" w:rsidRPr="009564BB">
        <w:rPr>
          <w:b/>
          <w:sz w:val="21"/>
          <w:szCs w:val="21"/>
        </w:rPr>
        <w:t>2.</w:t>
      </w:r>
      <w:r w:rsidRPr="009564BB">
        <w:rPr>
          <w:b/>
          <w:sz w:val="21"/>
          <w:szCs w:val="21"/>
        </w:rPr>
        <w:t xml:space="preserve">    Наименование и адрес заказчика:</w:t>
      </w:r>
    </w:p>
    <w:p w:rsidR="0084550F" w:rsidRPr="009564BB" w:rsidRDefault="005A593D" w:rsidP="005A593D">
      <w:pPr>
        <w:jc w:val="both"/>
        <w:rPr>
          <w:sz w:val="21"/>
          <w:szCs w:val="21"/>
        </w:rPr>
      </w:pPr>
      <w:r w:rsidRPr="009564BB">
        <w:rPr>
          <w:sz w:val="21"/>
          <w:szCs w:val="21"/>
        </w:rPr>
        <w:t xml:space="preserve">       </w:t>
      </w:r>
      <w:r w:rsidR="0084550F" w:rsidRPr="009564BB">
        <w:rPr>
          <w:sz w:val="21"/>
          <w:szCs w:val="21"/>
        </w:rPr>
        <w:t xml:space="preserve">ПАО </w:t>
      </w:r>
      <w:r w:rsidR="00815400" w:rsidRPr="009564BB">
        <w:rPr>
          <w:sz w:val="21"/>
          <w:szCs w:val="21"/>
        </w:rPr>
        <w:t>«</w:t>
      </w:r>
      <w:r w:rsidR="0084550F" w:rsidRPr="009564BB">
        <w:rPr>
          <w:sz w:val="21"/>
          <w:szCs w:val="21"/>
        </w:rPr>
        <w:t>УХП</w:t>
      </w:r>
      <w:r w:rsidR="00815400" w:rsidRPr="009564BB">
        <w:rPr>
          <w:sz w:val="21"/>
          <w:szCs w:val="21"/>
        </w:rPr>
        <w:t>»</w:t>
      </w:r>
      <w:r w:rsidR="00C57424" w:rsidRPr="009564BB">
        <w:rPr>
          <w:sz w:val="21"/>
          <w:szCs w:val="21"/>
        </w:rPr>
        <w:t>,</w:t>
      </w:r>
    </w:p>
    <w:p w:rsidR="0084550F" w:rsidRPr="009564BB" w:rsidRDefault="005A593D" w:rsidP="005A593D">
      <w:pPr>
        <w:jc w:val="both"/>
        <w:rPr>
          <w:sz w:val="21"/>
          <w:szCs w:val="21"/>
        </w:rPr>
      </w:pPr>
      <w:r w:rsidRPr="009564BB">
        <w:rPr>
          <w:sz w:val="21"/>
          <w:szCs w:val="21"/>
        </w:rPr>
        <w:t xml:space="preserve">       </w:t>
      </w:r>
      <w:r w:rsidR="0084550F" w:rsidRPr="009564BB">
        <w:rPr>
          <w:sz w:val="21"/>
          <w:szCs w:val="21"/>
        </w:rPr>
        <w:t xml:space="preserve">622012, Россия, </w:t>
      </w:r>
      <w:r w:rsidR="00AB24EE" w:rsidRPr="009564BB">
        <w:rPr>
          <w:sz w:val="21"/>
          <w:szCs w:val="21"/>
        </w:rPr>
        <w:t xml:space="preserve">Свердловская область, город </w:t>
      </w:r>
      <w:r w:rsidR="0084550F" w:rsidRPr="009564BB">
        <w:rPr>
          <w:sz w:val="21"/>
          <w:szCs w:val="21"/>
        </w:rPr>
        <w:t>Нижний Тагил, Северное шоссе, 21.</w:t>
      </w:r>
    </w:p>
    <w:p w:rsidR="0084550F" w:rsidRPr="009564BB" w:rsidRDefault="0084550F" w:rsidP="005A593D">
      <w:pPr>
        <w:ind w:left="720"/>
        <w:jc w:val="both"/>
        <w:rPr>
          <w:sz w:val="21"/>
          <w:szCs w:val="21"/>
        </w:rPr>
      </w:pPr>
    </w:p>
    <w:p w:rsidR="0084550F" w:rsidRPr="009564BB" w:rsidRDefault="0084550F" w:rsidP="005A593D">
      <w:pPr>
        <w:jc w:val="both"/>
        <w:rPr>
          <w:b/>
          <w:sz w:val="21"/>
          <w:szCs w:val="21"/>
        </w:rPr>
      </w:pPr>
      <w:r w:rsidRPr="009564BB">
        <w:rPr>
          <w:b/>
          <w:sz w:val="21"/>
          <w:szCs w:val="21"/>
        </w:rPr>
        <w:t>3.     Ср</w:t>
      </w:r>
      <w:r w:rsidR="00CE2F50" w:rsidRPr="009564BB">
        <w:rPr>
          <w:b/>
          <w:sz w:val="21"/>
          <w:szCs w:val="21"/>
        </w:rPr>
        <w:t xml:space="preserve">ок начала и окончания оказания </w:t>
      </w:r>
      <w:r w:rsidRPr="009564BB">
        <w:rPr>
          <w:b/>
          <w:sz w:val="21"/>
          <w:szCs w:val="21"/>
        </w:rPr>
        <w:t>услуг:</w:t>
      </w:r>
    </w:p>
    <w:p w:rsidR="0084550F" w:rsidRPr="009564BB" w:rsidRDefault="005A593D" w:rsidP="005A593D">
      <w:pPr>
        <w:jc w:val="both"/>
        <w:rPr>
          <w:sz w:val="21"/>
          <w:szCs w:val="21"/>
        </w:rPr>
      </w:pPr>
      <w:r w:rsidRPr="009564BB">
        <w:rPr>
          <w:sz w:val="21"/>
          <w:szCs w:val="21"/>
        </w:rPr>
        <w:t xml:space="preserve">       </w:t>
      </w:r>
      <w:r w:rsidR="0084550F" w:rsidRPr="009564BB">
        <w:rPr>
          <w:sz w:val="21"/>
          <w:szCs w:val="21"/>
        </w:rPr>
        <w:t>Начало – с момента подписания договора</w:t>
      </w:r>
    </w:p>
    <w:p w:rsidR="0084550F" w:rsidRPr="009564BB" w:rsidRDefault="005A593D" w:rsidP="005A593D">
      <w:pPr>
        <w:jc w:val="both"/>
        <w:rPr>
          <w:sz w:val="21"/>
          <w:szCs w:val="21"/>
        </w:rPr>
      </w:pPr>
      <w:r w:rsidRPr="009564BB">
        <w:rPr>
          <w:sz w:val="21"/>
          <w:szCs w:val="21"/>
        </w:rPr>
        <w:t xml:space="preserve">       </w:t>
      </w:r>
      <w:r w:rsidR="00815400" w:rsidRPr="009564BB">
        <w:rPr>
          <w:sz w:val="21"/>
          <w:szCs w:val="21"/>
        </w:rPr>
        <w:t xml:space="preserve">Окончание – </w:t>
      </w:r>
      <w:r w:rsidR="00647EF5" w:rsidRPr="009564BB">
        <w:rPr>
          <w:sz w:val="21"/>
          <w:szCs w:val="21"/>
        </w:rPr>
        <w:t xml:space="preserve"> </w:t>
      </w:r>
      <w:r w:rsidR="00637694">
        <w:rPr>
          <w:sz w:val="21"/>
          <w:szCs w:val="21"/>
        </w:rPr>
        <w:t>октябрь</w:t>
      </w:r>
      <w:r w:rsidR="00D201BC" w:rsidRPr="009564BB">
        <w:rPr>
          <w:sz w:val="21"/>
          <w:szCs w:val="21"/>
        </w:rPr>
        <w:t xml:space="preserve"> 2024г.</w:t>
      </w:r>
    </w:p>
    <w:p w:rsidR="0084550F" w:rsidRPr="009564BB" w:rsidRDefault="0084550F" w:rsidP="005A593D">
      <w:pPr>
        <w:ind w:left="720"/>
        <w:jc w:val="both"/>
        <w:rPr>
          <w:sz w:val="21"/>
          <w:szCs w:val="21"/>
        </w:rPr>
      </w:pPr>
    </w:p>
    <w:p w:rsidR="0084550F" w:rsidRPr="009564BB" w:rsidRDefault="00CE2F50" w:rsidP="005A593D">
      <w:pPr>
        <w:jc w:val="both"/>
        <w:rPr>
          <w:b/>
          <w:sz w:val="21"/>
          <w:szCs w:val="21"/>
        </w:rPr>
      </w:pPr>
      <w:r w:rsidRPr="009564BB">
        <w:rPr>
          <w:b/>
          <w:sz w:val="21"/>
          <w:szCs w:val="21"/>
        </w:rPr>
        <w:t xml:space="preserve">4.     Основание для </w:t>
      </w:r>
      <w:r w:rsidR="0084550F" w:rsidRPr="009564BB">
        <w:rPr>
          <w:b/>
          <w:sz w:val="21"/>
          <w:szCs w:val="21"/>
        </w:rPr>
        <w:t>оказания услуг:</w:t>
      </w:r>
    </w:p>
    <w:p w:rsidR="00761CB6" w:rsidRPr="009564BB" w:rsidRDefault="005A593D" w:rsidP="005A593D">
      <w:pPr>
        <w:jc w:val="both"/>
        <w:rPr>
          <w:sz w:val="21"/>
          <w:szCs w:val="21"/>
        </w:rPr>
      </w:pPr>
      <w:r w:rsidRPr="009564BB">
        <w:rPr>
          <w:sz w:val="21"/>
          <w:szCs w:val="21"/>
        </w:rPr>
        <w:t xml:space="preserve">       </w:t>
      </w:r>
      <w:r w:rsidR="0039665F" w:rsidRPr="009564BB">
        <w:rPr>
          <w:sz w:val="21"/>
          <w:szCs w:val="21"/>
        </w:rPr>
        <w:t>Сведения, характеризующие ОПО.</w:t>
      </w:r>
    </w:p>
    <w:p w:rsidR="00761CB6" w:rsidRPr="009564BB" w:rsidRDefault="00761CB6" w:rsidP="005A593D">
      <w:pPr>
        <w:ind w:left="720"/>
        <w:jc w:val="both"/>
        <w:rPr>
          <w:sz w:val="21"/>
          <w:szCs w:val="21"/>
        </w:rPr>
      </w:pPr>
    </w:p>
    <w:p w:rsidR="00F64241" w:rsidRPr="009564BB" w:rsidRDefault="00761CB6" w:rsidP="005A593D">
      <w:pPr>
        <w:jc w:val="both"/>
        <w:rPr>
          <w:b/>
          <w:sz w:val="21"/>
          <w:szCs w:val="21"/>
        </w:rPr>
      </w:pPr>
      <w:r w:rsidRPr="009564BB">
        <w:rPr>
          <w:b/>
          <w:sz w:val="21"/>
          <w:szCs w:val="21"/>
        </w:rPr>
        <w:t>5.    Общие сведения о зданиях и сооружениях: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17"/>
        <w:gridCol w:w="2797"/>
        <w:gridCol w:w="6666"/>
      </w:tblGrid>
      <w:tr w:rsidR="00A837A4" w:rsidRPr="009564BB" w:rsidTr="009564BB">
        <w:tc>
          <w:tcPr>
            <w:tcW w:w="617" w:type="dxa"/>
          </w:tcPr>
          <w:p w:rsidR="00AB24EE" w:rsidRPr="009564BB" w:rsidRDefault="00AB24EE" w:rsidP="005A593D">
            <w:pPr>
              <w:jc w:val="both"/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№№</w:t>
            </w:r>
          </w:p>
          <w:p w:rsidR="00AB24EE" w:rsidRPr="009564BB" w:rsidRDefault="00AB24EE" w:rsidP="005A593D">
            <w:pPr>
              <w:jc w:val="both"/>
              <w:rPr>
                <w:b/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п/п</w:t>
            </w:r>
          </w:p>
        </w:tc>
        <w:tc>
          <w:tcPr>
            <w:tcW w:w="2797" w:type="dxa"/>
          </w:tcPr>
          <w:p w:rsidR="00AB24EE" w:rsidRPr="009564BB" w:rsidRDefault="00AB24EE" w:rsidP="00715848">
            <w:pPr>
              <w:jc w:val="center"/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Наименование зданий (объекта)</w:t>
            </w:r>
          </w:p>
        </w:tc>
        <w:tc>
          <w:tcPr>
            <w:tcW w:w="6666" w:type="dxa"/>
          </w:tcPr>
          <w:p w:rsidR="00AB24EE" w:rsidRPr="009564BB" w:rsidRDefault="00AB24EE" w:rsidP="00E925DE">
            <w:pPr>
              <w:jc w:val="center"/>
              <w:rPr>
                <w:sz w:val="21"/>
                <w:szCs w:val="21"/>
                <w:lang w:val="en-US"/>
              </w:rPr>
            </w:pPr>
            <w:r w:rsidRPr="009564BB">
              <w:rPr>
                <w:sz w:val="21"/>
                <w:szCs w:val="21"/>
              </w:rPr>
              <w:t>Характеристики здания (объекта)</w:t>
            </w:r>
          </w:p>
        </w:tc>
      </w:tr>
      <w:tr w:rsidR="007F12C8" w:rsidRPr="009564BB" w:rsidTr="009564BB">
        <w:tc>
          <w:tcPr>
            <w:tcW w:w="617" w:type="dxa"/>
          </w:tcPr>
          <w:p w:rsidR="007F12C8" w:rsidRPr="009564BB" w:rsidRDefault="007F12C8" w:rsidP="007F12C8">
            <w:pPr>
              <w:jc w:val="center"/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1.</w:t>
            </w:r>
          </w:p>
        </w:tc>
        <w:tc>
          <w:tcPr>
            <w:tcW w:w="2797" w:type="dxa"/>
          </w:tcPr>
          <w:p w:rsidR="007F12C8" w:rsidRPr="009564BB" w:rsidRDefault="0039665F" w:rsidP="00D201BC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Здание</w:t>
            </w:r>
            <w:r w:rsidR="00D201BC" w:rsidRPr="009564BB">
              <w:rPr>
                <w:sz w:val="21"/>
                <w:szCs w:val="21"/>
              </w:rPr>
              <w:t xml:space="preserve"> тепляка цеха №13/1, литер 29</w:t>
            </w:r>
            <w:r w:rsidRPr="009564BB">
              <w:rPr>
                <w:sz w:val="21"/>
                <w:szCs w:val="21"/>
              </w:rPr>
              <w:t xml:space="preserve"> </w:t>
            </w:r>
          </w:p>
        </w:tc>
        <w:tc>
          <w:tcPr>
            <w:tcW w:w="6666" w:type="dxa"/>
          </w:tcPr>
          <w:p w:rsidR="007F12C8" w:rsidRPr="009564BB" w:rsidRDefault="007F12C8" w:rsidP="007F12C8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1.Назначение объекта экспертизы:</w:t>
            </w:r>
          </w:p>
          <w:p w:rsidR="0071113C" w:rsidRPr="009564BB" w:rsidRDefault="0071113C" w:rsidP="007F12C8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Здание предназначено для </w:t>
            </w:r>
            <w:r w:rsidR="00D201BC" w:rsidRPr="009564BB">
              <w:rPr>
                <w:sz w:val="21"/>
                <w:szCs w:val="21"/>
              </w:rPr>
              <w:t>приема, перекачивания опасных веществ для производства</w:t>
            </w:r>
          </w:p>
          <w:p w:rsidR="007F12C8" w:rsidRPr="009564BB" w:rsidRDefault="007F12C8" w:rsidP="007F12C8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2.Конструктивное решение:</w:t>
            </w:r>
          </w:p>
          <w:p w:rsidR="007F12C8" w:rsidRPr="009564BB" w:rsidRDefault="007F12C8" w:rsidP="007F12C8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Год постройки-1</w:t>
            </w:r>
            <w:r w:rsidR="00D201BC" w:rsidRPr="009564BB">
              <w:rPr>
                <w:sz w:val="21"/>
                <w:szCs w:val="21"/>
              </w:rPr>
              <w:t>978</w:t>
            </w:r>
            <w:r w:rsidRPr="009564BB">
              <w:rPr>
                <w:sz w:val="21"/>
                <w:szCs w:val="21"/>
              </w:rPr>
              <w:t>г.;</w:t>
            </w:r>
          </w:p>
          <w:p w:rsidR="007F12C8" w:rsidRPr="009564BB" w:rsidRDefault="007F12C8" w:rsidP="007F12C8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Этажность</w:t>
            </w:r>
            <w:r w:rsidR="003C0860" w:rsidRPr="009564BB">
              <w:rPr>
                <w:sz w:val="21"/>
                <w:szCs w:val="21"/>
              </w:rPr>
              <w:t xml:space="preserve"> </w:t>
            </w:r>
            <w:r w:rsidR="00D201BC" w:rsidRPr="009564BB">
              <w:rPr>
                <w:sz w:val="21"/>
                <w:szCs w:val="21"/>
              </w:rPr>
              <w:t>-1;</w:t>
            </w:r>
          </w:p>
          <w:p w:rsidR="007F12C8" w:rsidRPr="009564BB" w:rsidRDefault="007F12C8" w:rsidP="007F12C8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Площадь застройки: </w:t>
            </w:r>
            <w:r w:rsidR="00D201BC" w:rsidRPr="009564BB">
              <w:rPr>
                <w:sz w:val="21"/>
                <w:szCs w:val="21"/>
              </w:rPr>
              <w:t>705,6</w:t>
            </w:r>
            <w:r w:rsidR="000344EC" w:rsidRPr="009564BB">
              <w:rPr>
                <w:sz w:val="21"/>
                <w:szCs w:val="21"/>
              </w:rPr>
              <w:t>м²</w:t>
            </w:r>
            <w:r w:rsidRPr="009564BB">
              <w:rPr>
                <w:sz w:val="21"/>
                <w:szCs w:val="21"/>
              </w:rPr>
              <w:t>;</w:t>
            </w:r>
          </w:p>
          <w:p w:rsidR="007F12C8" w:rsidRPr="009564BB" w:rsidRDefault="007F12C8" w:rsidP="007F12C8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Строительный объем: </w:t>
            </w:r>
            <w:r w:rsidR="00C67F1A" w:rsidRPr="009564BB">
              <w:rPr>
                <w:sz w:val="21"/>
                <w:szCs w:val="21"/>
              </w:rPr>
              <w:t>5399,15</w:t>
            </w:r>
            <w:r w:rsidRPr="009564BB">
              <w:rPr>
                <w:sz w:val="21"/>
                <w:szCs w:val="21"/>
              </w:rPr>
              <w:t>м</w:t>
            </w:r>
            <w:r w:rsidR="000344EC" w:rsidRPr="009564BB">
              <w:rPr>
                <w:sz w:val="21"/>
                <w:szCs w:val="21"/>
              </w:rPr>
              <w:t>³</w:t>
            </w:r>
            <w:r w:rsidRPr="009564BB">
              <w:rPr>
                <w:sz w:val="21"/>
                <w:szCs w:val="21"/>
              </w:rPr>
              <w:t>;</w:t>
            </w:r>
          </w:p>
          <w:p w:rsidR="007F12C8" w:rsidRPr="009564BB" w:rsidRDefault="00A96BF9" w:rsidP="007F12C8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Здание </w:t>
            </w:r>
            <w:r w:rsidR="00227345" w:rsidRPr="009564BB">
              <w:rPr>
                <w:sz w:val="21"/>
                <w:szCs w:val="21"/>
              </w:rPr>
              <w:t>–прямоугольное в плане с размерами:</w:t>
            </w:r>
          </w:p>
          <w:p w:rsidR="00A96BF9" w:rsidRPr="009564BB" w:rsidRDefault="00A96BF9" w:rsidP="007F12C8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в осях </w:t>
            </w:r>
            <w:r w:rsidR="00C168E8" w:rsidRPr="009564BB">
              <w:rPr>
                <w:sz w:val="21"/>
                <w:szCs w:val="21"/>
              </w:rPr>
              <w:t>1-8</w:t>
            </w:r>
            <w:r w:rsidR="00227345" w:rsidRPr="009564BB">
              <w:rPr>
                <w:sz w:val="21"/>
                <w:szCs w:val="21"/>
              </w:rPr>
              <w:t>/</w:t>
            </w:r>
            <w:r w:rsidR="00243F5D" w:rsidRPr="009564BB">
              <w:rPr>
                <w:sz w:val="21"/>
                <w:szCs w:val="21"/>
              </w:rPr>
              <w:t xml:space="preserve">А-Б, </w:t>
            </w:r>
            <w:r w:rsidR="00C168E8" w:rsidRPr="009564BB">
              <w:rPr>
                <w:sz w:val="21"/>
                <w:szCs w:val="21"/>
              </w:rPr>
              <w:t xml:space="preserve">42*9м, </w:t>
            </w:r>
            <w:r w:rsidR="00C168E8" w:rsidRPr="009564BB">
              <w:rPr>
                <w:sz w:val="21"/>
                <w:szCs w:val="21"/>
                <w:lang w:val="en-US"/>
              </w:rPr>
              <w:t>H</w:t>
            </w:r>
            <w:r w:rsidR="00C168E8" w:rsidRPr="009564BB">
              <w:rPr>
                <w:sz w:val="21"/>
                <w:szCs w:val="21"/>
              </w:rPr>
              <w:t>=6,92м;</w:t>
            </w:r>
          </w:p>
          <w:p w:rsidR="00A96BF9" w:rsidRPr="009564BB" w:rsidRDefault="00A96BF9" w:rsidP="007F12C8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в осях </w:t>
            </w:r>
            <w:r w:rsidR="00C168E8" w:rsidRPr="009564BB">
              <w:rPr>
                <w:sz w:val="21"/>
                <w:szCs w:val="21"/>
              </w:rPr>
              <w:t>1-4/В</w:t>
            </w:r>
            <w:r w:rsidR="00227345" w:rsidRPr="009564BB">
              <w:rPr>
                <w:sz w:val="21"/>
                <w:szCs w:val="21"/>
              </w:rPr>
              <w:t>-</w:t>
            </w:r>
            <w:r w:rsidR="00C168E8" w:rsidRPr="009564BB">
              <w:rPr>
                <w:sz w:val="21"/>
                <w:szCs w:val="21"/>
              </w:rPr>
              <w:t>Д</w:t>
            </w:r>
            <w:r w:rsidR="00243F5D" w:rsidRPr="009564BB">
              <w:rPr>
                <w:sz w:val="21"/>
                <w:szCs w:val="21"/>
              </w:rPr>
              <w:t xml:space="preserve">, </w:t>
            </w:r>
            <w:r w:rsidR="00C168E8" w:rsidRPr="009564BB">
              <w:rPr>
                <w:sz w:val="21"/>
                <w:szCs w:val="21"/>
              </w:rPr>
              <w:t xml:space="preserve">18*9м, </w:t>
            </w:r>
            <w:r w:rsidR="00C168E8" w:rsidRPr="009564BB">
              <w:rPr>
                <w:sz w:val="21"/>
                <w:szCs w:val="21"/>
                <w:lang w:val="en-US"/>
              </w:rPr>
              <w:t>H</w:t>
            </w:r>
            <w:r w:rsidR="00C168E8" w:rsidRPr="009564BB">
              <w:rPr>
                <w:sz w:val="21"/>
                <w:szCs w:val="21"/>
              </w:rPr>
              <w:t>=11</w:t>
            </w:r>
            <w:r w:rsidR="008C69FF" w:rsidRPr="009564BB">
              <w:rPr>
                <w:sz w:val="21"/>
                <w:szCs w:val="21"/>
              </w:rPr>
              <w:t>м,</w:t>
            </w:r>
          </w:p>
          <w:p w:rsidR="008C69FF" w:rsidRPr="009564BB" w:rsidRDefault="00F504EE" w:rsidP="007F12C8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Здание к</w:t>
            </w:r>
            <w:r w:rsidR="008C69FF" w:rsidRPr="009564BB">
              <w:rPr>
                <w:sz w:val="21"/>
                <w:szCs w:val="21"/>
              </w:rPr>
              <w:t>аркасное;</w:t>
            </w:r>
          </w:p>
          <w:p w:rsidR="001E4331" w:rsidRPr="009564BB" w:rsidRDefault="007F12C8" w:rsidP="007F12C8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Фундаменты</w:t>
            </w:r>
            <w:r w:rsidR="001E4331" w:rsidRPr="009564BB">
              <w:rPr>
                <w:b/>
                <w:sz w:val="21"/>
                <w:szCs w:val="21"/>
              </w:rPr>
              <w:t xml:space="preserve">- </w:t>
            </w:r>
            <w:r w:rsidR="00C168E8" w:rsidRPr="009564BB">
              <w:rPr>
                <w:sz w:val="21"/>
                <w:szCs w:val="21"/>
              </w:rPr>
              <w:t>монолитные железобетонные М100, с использованием фундаментных балок М200;</w:t>
            </w:r>
          </w:p>
          <w:p w:rsidR="00A75CCE" w:rsidRPr="009564BB" w:rsidRDefault="00A75CCE" w:rsidP="007F12C8">
            <w:pPr>
              <w:rPr>
                <w:b/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Фундаменты на сульфатостойком портландцементе.</w:t>
            </w:r>
          </w:p>
          <w:p w:rsidR="00A75CCE" w:rsidRPr="009564BB" w:rsidRDefault="007F12C8" w:rsidP="007F12C8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Колонны</w:t>
            </w:r>
            <w:r w:rsidR="00A75CCE" w:rsidRPr="009564BB">
              <w:rPr>
                <w:b/>
                <w:sz w:val="21"/>
                <w:szCs w:val="21"/>
              </w:rPr>
              <w:t>:</w:t>
            </w:r>
          </w:p>
          <w:p w:rsidR="002D1D09" w:rsidRPr="009564BB" w:rsidRDefault="002D1D09" w:rsidP="007F12C8">
            <w:pPr>
              <w:rPr>
                <w:b/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 в осях 1-8/А-Б - кирпичные пилястры;</w:t>
            </w:r>
          </w:p>
          <w:p w:rsidR="00A75CCE" w:rsidRPr="009564BB" w:rsidRDefault="00A75CCE" w:rsidP="007F12C8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 в осях 1-4/В-Д</w:t>
            </w:r>
            <w:r w:rsidRPr="009564BB">
              <w:rPr>
                <w:b/>
                <w:sz w:val="21"/>
                <w:szCs w:val="21"/>
              </w:rPr>
              <w:t xml:space="preserve"> </w:t>
            </w:r>
            <w:r w:rsidR="007F12C8" w:rsidRPr="009564BB">
              <w:rPr>
                <w:b/>
                <w:sz w:val="21"/>
                <w:szCs w:val="21"/>
              </w:rPr>
              <w:t>-</w:t>
            </w:r>
            <w:r w:rsidR="004A14AC" w:rsidRPr="009564BB">
              <w:rPr>
                <w:sz w:val="21"/>
                <w:szCs w:val="21"/>
              </w:rPr>
              <w:t xml:space="preserve">сборные железобетонные </w:t>
            </w:r>
            <w:r w:rsidRPr="009564BB">
              <w:rPr>
                <w:sz w:val="21"/>
                <w:szCs w:val="21"/>
              </w:rPr>
              <w:t>сечением 500*500мм;</w:t>
            </w:r>
          </w:p>
          <w:p w:rsidR="0074304E" w:rsidRPr="009564BB" w:rsidRDefault="0074304E" w:rsidP="007F12C8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Наружные с</w:t>
            </w:r>
            <w:r w:rsidR="007F12C8" w:rsidRPr="009564BB">
              <w:rPr>
                <w:b/>
                <w:sz w:val="21"/>
                <w:szCs w:val="21"/>
              </w:rPr>
              <w:t>тены</w:t>
            </w:r>
            <w:r w:rsidR="007F12C8" w:rsidRPr="009564BB">
              <w:rPr>
                <w:sz w:val="21"/>
                <w:szCs w:val="21"/>
              </w:rPr>
              <w:t xml:space="preserve">- </w:t>
            </w:r>
            <w:r w:rsidR="007370B3" w:rsidRPr="009564BB">
              <w:rPr>
                <w:sz w:val="21"/>
                <w:szCs w:val="21"/>
              </w:rPr>
              <w:t xml:space="preserve">кирпичные </w:t>
            </w:r>
            <w:r w:rsidR="002D1D09" w:rsidRPr="009564BB">
              <w:rPr>
                <w:sz w:val="21"/>
                <w:szCs w:val="21"/>
              </w:rPr>
              <w:t>из кирпича М75 на растворе М25, толщиной 400мм, 300мм, опираются на фундаментные балки;</w:t>
            </w:r>
          </w:p>
          <w:p w:rsidR="007D3EA5" w:rsidRPr="009564BB" w:rsidRDefault="007D3EA5" w:rsidP="007F12C8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Перегородки</w:t>
            </w:r>
            <w:r w:rsidR="002D1D09" w:rsidRPr="009564BB">
              <w:rPr>
                <w:b/>
                <w:sz w:val="21"/>
                <w:szCs w:val="21"/>
              </w:rPr>
              <w:t xml:space="preserve"> </w:t>
            </w:r>
            <w:r w:rsidR="002D1D09" w:rsidRPr="009564BB">
              <w:rPr>
                <w:sz w:val="21"/>
                <w:szCs w:val="21"/>
              </w:rPr>
              <w:t>– кирпичные;</w:t>
            </w:r>
          </w:p>
          <w:p w:rsidR="001E4331" w:rsidRPr="009564BB" w:rsidRDefault="002D1D09" w:rsidP="007F12C8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П</w:t>
            </w:r>
            <w:r w:rsidR="00A05194" w:rsidRPr="009564BB">
              <w:rPr>
                <w:b/>
                <w:sz w:val="21"/>
                <w:szCs w:val="21"/>
              </w:rPr>
              <w:t>окрытие</w:t>
            </w:r>
            <w:r w:rsidR="007F12C8" w:rsidRPr="009564BB">
              <w:rPr>
                <w:b/>
                <w:sz w:val="21"/>
                <w:szCs w:val="21"/>
              </w:rPr>
              <w:t xml:space="preserve">- </w:t>
            </w:r>
            <w:r w:rsidR="0074304E" w:rsidRPr="009564BB">
              <w:rPr>
                <w:sz w:val="21"/>
                <w:szCs w:val="21"/>
              </w:rPr>
              <w:t xml:space="preserve">сборные железобетонные </w:t>
            </w:r>
            <w:r w:rsidR="001E4331" w:rsidRPr="009564BB">
              <w:rPr>
                <w:sz w:val="21"/>
                <w:szCs w:val="21"/>
              </w:rPr>
              <w:t xml:space="preserve">ребристые </w:t>
            </w:r>
            <w:r w:rsidR="0074304E" w:rsidRPr="009564BB">
              <w:rPr>
                <w:sz w:val="21"/>
                <w:szCs w:val="21"/>
              </w:rPr>
              <w:t>плиты</w:t>
            </w:r>
            <w:r w:rsidRPr="009564BB">
              <w:rPr>
                <w:sz w:val="21"/>
                <w:szCs w:val="21"/>
              </w:rPr>
              <w:t xml:space="preserve"> размером</w:t>
            </w:r>
            <w:r w:rsidR="00AC59D6" w:rsidRPr="009564BB">
              <w:rPr>
                <w:sz w:val="21"/>
                <w:szCs w:val="21"/>
              </w:rPr>
              <w:t xml:space="preserve"> </w:t>
            </w:r>
            <w:r w:rsidRPr="009564BB">
              <w:rPr>
                <w:sz w:val="21"/>
                <w:szCs w:val="21"/>
              </w:rPr>
              <w:t>1,</w:t>
            </w:r>
            <w:r w:rsidR="000344EC" w:rsidRPr="009564BB">
              <w:rPr>
                <w:sz w:val="21"/>
                <w:szCs w:val="21"/>
              </w:rPr>
              <w:t>5</w:t>
            </w:r>
            <w:r w:rsidR="008F3F60" w:rsidRPr="009564BB">
              <w:rPr>
                <w:sz w:val="21"/>
                <w:szCs w:val="21"/>
              </w:rPr>
              <w:t>*</w:t>
            </w:r>
            <w:r w:rsidRPr="009564BB">
              <w:rPr>
                <w:sz w:val="21"/>
                <w:szCs w:val="21"/>
              </w:rPr>
              <w:t>6м;</w:t>
            </w:r>
          </w:p>
          <w:p w:rsidR="00EA7091" w:rsidRPr="009564BB" w:rsidRDefault="002D1D09" w:rsidP="007F12C8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Балки покрытия:</w:t>
            </w:r>
          </w:p>
          <w:p w:rsidR="002D1D09" w:rsidRPr="009564BB" w:rsidRDefault="002D1D09" w:rsidP="002D1D09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 в осях 1-8/А-Б – железобетонные тавровые односкатные, длиной 9м;</w:t>
            </w:r>
          </w:p>
          <w:p w:rsidR="002D1D09" w:rsidRPr="009564BB" w:rsidRDefault="002D1D09" w:rsidP="007F12C8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 в осях 1-4/В-Д</w:t>
            </w:r>
            <w:r w:rsidRPr="009564BB">
              <w:rPr>
                <w:b/>
                <w:sz w:val="21"/>
                <w:szCs w:val="21"/>
              </w:rPr>
              <w:t xml:space="preserve"> -</w:t>
            </w:r>
            <w:r w:rsidRPr="009564BB">
              <w:rPr>
                <w:sz w:val="21"/>
                <w:szCs w:val="21"/>
              </w:rPr>
              <w:t xml:space="preserve"> железобетонные тавровые, двускатные, длиной 9м;</w:t>
            </w:r>
          </w:p>
          <w:p w:rsidR="00C579D6" w:rsidRPr="009564BB" w:rsidRDefault="007F12C8" w:rsidP="00C1631E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Кровля</w:t>
            </w:r>
            <w:r w:rsidR="00DA4BAE" w:rsidRPr="009564BB">
              <w:rPr>
                <w:b/>
                <w:sz w:val="21"/>
                <w:szCs w:val="21"/>
              </w:rPr>
              <w:t xml:space="preserve"> </w:t>
            </w:r>
            <w:r w:rsidRPr="009564BB">
              <w:rPr>
                <w:sz w:val="21"/>
                <w:szCs w:val="21"/>
              </w:rPr>
              <w:t>-</w:t>
            </w:r>
            <w:r w:rsidR="00DA4BAE" w:rsidRPr="009564BB">
              <w:rPr>
                <w:sz w:val="21"/>
                <w:szCs w:val="21"/>
              </w:rPr>
              <w:t xml:space="preserve"> </w:t>
            </w:r>
            <w:r w:rsidR="002D1D09" w:rsidRPr="009564BB">
              <w:rPr>
                <w:sz w:val="21"/>
                <w:szCs w:val="21"/>
              </w:rPr>
              <w:t>односкатная</w:t>
            </w:r>
            <w:r w:rsidRPr="009564BB">
              <w:rPr>
                <w:sz w:val="21"/>
                <w:szCs w:val="21"/>
              </w:rPr>
              <w:t xml:space="preserve">, рулонная </w:t>
            </w:r>
            <w:r w:rsidR="00C1631E" w:rsidRPr="009564BB">
              <w:rPr>
                <w:sz w:val="21"/>
                <w:szCs w:val="21"/>
              </w:rPr>
              <w:t xml:space="preserve">состоит </w:t>
            </w:r>
            <w:r w:rsidRPr="009564BB">
              <w:rPr>
                <w:sz w:val="21"/>
                <w:szCs w:val="21"/>
              </w:rPr>
              <w:t>из</w:t>
            </w:r>
            <w:r w:rsidR="00C1631E" w:rsidRPr="009564BB">
              <w:rPr>
                <w:sz w:val="21"/>
                <w:szCs w:val="21"/>
              </w:rPr>
              <w:t>:</w:t>
            </w:r>
          </w:p>
          <w:p w:rsidR="00C579D6" w:rsidRPr="009564BB" w:rsidRDefault="00C579D6" w:rsidP="00C579D6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 гидроизоляционный слой – рулонный кровельный материал (2 слоя) на битумной мастике;</w:t>
            </w:r>
          </w:p>
          <w:p w:rsidR="00C579D6" w:rsidRPr="009564BB" w:rsidRDefault="00C579D6" w:rsidP="00C579D6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lastRenderedPageBreak/>
              <w:t>- стя</w:t>
            </w:r>
            <w:r w:rsidR="007A16EF" w:rsidRPr="009564BB">
              <w:rPr>
                <w:sz w:val="21"/>
                <w:szCs w:val="21"/>
              </w:rPr>
              <w:t xml:space="preserve">жка </w:t>
            </w:r>
            <w:r w:rsidR="007370B3" w:rsidRPr="009564BB">
              <w:rPr>
                <w:sz w:val="21"/>
                <w:szCs w:val="21"/>
              </w:rPr>
              <w:t>-</w:t>
            </w:r>
            <w:r w:rsidR="007A16EF" w:rsidRPr="009564BB">
              <w:rPr>
                <w:sz w:val="21"/>
                <w:szCs w:val="21"/>
              </w:rPr>
              <w:t>цементно-песчаная толщиной 5</w:t>
            </w:r>
            <w:r w:rsidRPr="009564BB">
              <w:rPr>
                <w:sz w:val="21"/>
                <w:szCs w:val="21"/>
              </w:rPr>
              <w:t>0мм;</w:t>
            </w:r>
          </w:p>
          <w:p w:rsidR="00C579D6" w:rsidRPr="009564BB" w:rsidRDefault="00C579D6" w:rsidP="00C1631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 утеплитель</w:t>
            </w:r>
            <w:r w:rsidR="007370B3" w:rsidRPr="009564BB">
              <w:rPr>
                <w:sz w:val="21"/>
                <w:szCs w:val="21"/>
              </w:rPr>
              <w:t>-</w:t>
            </w:r>
            <w:r w:rsidRPr="009564BB">
              <w:rPr>
                <w:sz w:val="21"/>
                <w:szCs w:val="21"/>
              </w:rPr>
              <w:t xml:space="preserve"> </w:t>
            </w:r>
            <w:r w:rsidR="007A16EF" w:rsidRPr="009564BB">
              <w:rPr>
                <w:sz w:val="21"/>
                <w:szCs w:val="21"/>
              </w:rPr>
              <w:t>керамзитобетон толщиной 120мм</w:t>
            </w:r>
          </w:p>
          <w:p w:rsidR="006410FF" w:rsidRPr="009564BB" w:rsidRDefault="006410FF" w:rsidP="00C1631E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 xml:space="preserve">Лестницы </w:t>
            </w:r>
            <w:r w:rsidR="007A16EF" w:rsidRPr="009564BB">
              <w:rPr>
                <w:sz w:val="21"/>
                <w:szCs w:val="21"/>
              </w:rPr>
              <w:t>– пожарные наружные</w:t>
            </w:r>
            <w:r w:rsidR="008C69FF" w:rsidRPr="009564BB">
              <w:rPr>
                <w:sz w:val="21"/>
                <w:szCs w:val="21"/>
              </w:rPr>
              <w:t xml:space="preserve"> (эвакуационные)</w:t>
            </w:r>
            <w:r w:rsidR="007A16EF" w:rsidRPr="009564BB">
              <w:rPr>
                <w:sz w:val="21"/>
                <w:szCs w:val="21"/>
              </w:rPr>
              <w:t xml:space="preserve"> металлические;</w:t>
            </w:r>
          </w:p>
          <w:p w:rsidR="007F12C8" w:rsidRPr="009564BB" w:rsidRDefault="00C81A99" w:rsidP="007F12C8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Здание отапливаемое.</w:t>
            </w:r>
          </w:p>
          <w:p w:rsidR="007D3EA5" w:rsidRPr="003B4329" w:rsidRDefault="00C81A99" w:rsidP="007F12C8">
            <w:pPr>
              <w:pStyle w:val="aa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Грузоподъемные механизмы-нет.</w:t>
            </w:r>
          </w:p>
          <w:p w:rsidR="0071113C" w:rsidRPr="009564BB" w:rsidRDefault="0071113C" w:rsidP="0071113C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Категория по взрывопожарной и пожарной о</w:t>
            </w:r>
            <w:r w:rsidR="00C81A99">
              <w:rPr>
                <w:b/>
                <w:sz w:val="21"/>
                <w:szCs w:val="21"/>
              </w:rPr>
              <w:t>пасности по НПБ-105-03 – В.</w:t>
            </w:r>
          </w:p>
          <w:p w:rsidR="007F12C8" w:rsidRPr="009564BB" w:rsidRDefault="000A0CA2" w:rsidP="00DA4BAE">
            <w:pPr>
              <w:pStyle w:val="aa"/>
              <w:rPr>
                <w:color w:val="000000" w:themeColor="text1"/>
                <w:sz w:val="21"/>
                <w:szCs w:val="21"/>
              </w:rPr>
            </w:pPr>
            <w:r w:rsidRPr="009564BB">
              <w:rPr>
                <w:b/>
                <w:color w:val="000000" w:themeColor="text1"/>
                <w:sz w:val="21"/>
                <w:szCs w:val="21"/>
              </w:rPr>
              <w:t>Класс опасности ОПО:</w:t>
            </w:r>
            <w:r w:rsidR="007F12C8" w:rsidRPr="009564BB">
              <w:rPr>
                <w:b/>
                <w:color w:val="000000" w:themeColor="text1"/>
                <w:sz w:val="21"/>
                <w:szCs w:val="21"/>
              </w:rPr>
              <w:t xml:space="preserve"> </w:t>
            </w:r>
            <w:r w:rsidRPr="009564BB">
              <w:rPr>
                <w:b/>
                <w:color w:val="000000" w:themeColor="text1"/>
                <w:sz w:val="21"/>
                <w:szCs w:val="21"/>
              </w:rPr>
              <w:t xml:space="preserve">«Площадка производства синтетических смол и полимерных материалов»- </w:t>
            </w:r>
            <w:r w:rsidR="00D201BC" w:rsidRPr="009564BB">
              <w:rPr>
                <w:b/>
                <w:color w:val="000000" w:themeColor="text1"/>
                <w:sz w:val="21"/>
                <w:szCs w:val="21"/>
              </w:rPr>
              <w:t>1</w:t>
            </w:r>
            <w:r w:rsidRPr="009564BB">
              <w:rPr>
                <w:b/>
                <w:color w:val="000000" w:themeColor="text1"/>
                <w:sz w:val="21"/>
                <w:szCs w:val="21"/>
              </w:rPr>
              <w:t xml:space="preserve"> класс</w:t>
            </w:r>
            <w:r w:rsidR="00DA4BAE" w:rsidRPr="009564BB">
              <w:rPr>
                <w:color w:val="000000" w:themeColor="text1"/>
                <w:sz w:val="21"/>
                <w:szCs w:val="21"/>
              </w:rPr>
              <w:t>.</w:t>
            </w:r>
          </w:p>
          <w:p w:rsidR="004732CC" w:rsidRPr="009564BB" w:rsidRDefault="004732CC" w:rsidP="004B3C27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Год предыдущей ЭПБ</w:t>
            </w:r>
            <w:r w:rsidRPr="009564BB">
              <w:rPr>
                <w:sz w:val="21"/>
                <w:szCs w:val="21"/>
              </w:rPr>
              <w:t xml:space="preserve"> – сентябрь 2019 г. ООО «УИТК»</w:t>
            </w:r>
            <w:r w:rsidR="00B9217F" w:rsidRPr="009564BB">
              <w:rPr>
                <w:sz w:val="21"/>
                <w:szCs w:val="21"/>
              </w:rPr>
              <w:t>.</w:t>
            </w:r>
          </w:p>
        </w:tc>
      </w:tr>
      <w:tr w:rsidR="000A0CA2" w:rsidRPr="009564BB" w:rsidTr="009564BB">
        <w:tc>
          <w:tcPr>
            <w:tcW w:w="617" w:type="dxa"/>
          </w:tcPr>
          <w:p w:rsidR="000A0CA2" w:rsidRPr="009564BB" w:rsidRDefault="000A0CA2" w:rsidP="000A0CA2">
            <w:pPr>
              <w:jc w:val="center"/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lastRenderedPageBreak/>
              <w:t>2.</w:t>
            </w:r>
          </w:p>
        </w:tc>
        <w:tc>
          <w:tcPr>
            <w:tcW w:w="2797" w:type="dxa"/>
          </w:tcPr>
          <w:p w:rsidR="000A0CA2" w:rsidRPr="009564BB" w:rsidRDefault="000A0CA2" w:rsidP="000A0CA2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Здание склада метанола с сооружением открытого склада метанола, литер 4</w:t>
            </w:r>
          </w:p>
        </w:tc>
        <w:tc>
          <w:tcPr>
            <w:tcW w:w="6666" w:type="dxa"/>
          </w:tcPr>
          <w:p w:rsidR="000A0CA2" w:rsidRPr="009564BB" w:rsidRDefault="000A0CA2" w:rsidP="000A0CA2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1.Назначение объекта экспертизы:</w:t>
            </w:r>
          </w:p>
          <w:p w:rsidR="000A0CA2" w:rsidRPr="009564BB" w:rsidRDefault="000A0CA2" w:rsidP="000A0CA2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Здание предназначено для приема, перекачивания опасных веществ для производства</w:t>
            </w:r>
          </w:p>
          <w:p w:rsidR="000A0CA2" w:rsidRPr="009564BB" w:rsidRDefault="000A0CA2" w:rsidP="000A0CA2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2.Конструктивное решение:</w:t>
            </w:r>
          </w:p>
          <w:p w:rsidR="000A0CA2" w:rsidRPr="009564BB" w:rsidRDefault="000A0CA2" w:rsidP="000A0CA2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Год постройки-1980г.;</w:t>
            </w:r>
          </w:p>
          <w:p w:rsidR="000A0CA2" w:rsidRPr="009564BB" w:rsidRDefault="000A0CA2" w:rsidP="000A0CA2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Этажность -1;</w:t>
            </w:r>
          </w:p>
          <w:p w:rsidR="000A0CA2" w:rsidRPr="009564BB" w:rsidRDefault="000A0CA2" w:rsidP="000A0CA2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Площадь застройки: 688,95</w:t>
            </w:r>
            <w:r w:rsidR="008F3F60" w:rsidRPr="009564BB">
              <w:rPr>
                <w:sz w:val="21"/>
                <w:szCs w:val="21"/>
              </w:rPr>
              <w:t>м²</w:t>
            </w:r>
            <w:r w:rsidRPr="009564BB">
              <w:rPr>
                <w:sz w:val="21"/>
                <w:szCs w:val="21"/>
              </w:rPr>
              <w:t>;</w:t>
            </w:r>
          </w:p>
          <w:p w:rsidR="000A0CA2" w:rsidRPr="009564BB" w:rsidRDefault="000A0CA2" w:rsidP="000A0CA2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Строительный объем: </w:t>
            </w:r>
            <w:r w:rsidR="000344EC" w:rsidRPr="009564BB">
              <w:rPr>
                <w:sz w:val="21"/>
                <w:szCs w:val="21"/>
              </w:rPr>
              <w:t>5289,53</w:t>
            </w:r>
            <w:r w:rsidRPr="009564BB">
              <w:rPr>
                <w:sz w:val="21"/>
                <w:szCs w:val="21"/>
              </w:rPr>
              <w:t>м</w:t>
            </w:r>
            <w:r w:rsidR="008F3F60" w:rsidRPr="009564BB">
              <w:rPr>
                <w:sz w:val="21"/>
                <w:szCs w:val="21"/>
              </w:rPr>
              <w:t>³</w:t>
            </w:r>
            <w:r w:rsidRPr="009564BB">
              <w:rPr>
                <w:sz w:val="21"/>
                <w:szCs w:val="21"/>
              </w:rPr>
              <w:t>;</w:t>
            </w:r>
          </w:p>
          <w:p w:rsidR="000A0CA2" w:rsidRPr="009564BB" w:rsidRDefault="000A0CA2" w:rsidP="000A0CA2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Здание –прямоугольное в плане с размерами:</w:t>
            </w:r>
          </w:p>
          <w:p w:rsidR="000A0CA2" w:rsidRPr="009564BB" w:rsidRDefault="000A0CA2" w:rsidP="000A0CA2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в осях </w:t>
            </w:r>
            <w:r w:rsidR="008F3F60" w:rsidRPr="009564BB">
              <w:rPr>
                <w:sz w:val="21"/>
                <w:szCs w:val="21"/>
              </w:rPr>
              <w:t>1-6</w:t>
            </w:r>
            <w:r w:rsidRPr="009564BB">
              <w:rPr>
                <w:sz w:val="21"/>
                <w:szCs w:val="21"/>
              </w:rPr>
              <w:t>/</w:t>
            </w:r>
            <w:r w:rsidR="008F3F60" w:rsidRPr="009564BB">
              <w:rPr>
                <w:sz w:val="21"/>
                <w:szCs w:val="21"/>
              </w:rPr>
              <w:t>А-В</w:t>
            </w:r>
            <w:r w:rsidR="00366B5F" w:rsidRPr="009564BB">
              <w:rPr>
                <w:sz w:val="21"/>
                <w:szCs w:val="21"/>
              </w:rPr>
              <w:t>,</w:t>
            </w:r>
            <w:r w:rsidRPr="009564BB">
              <w:rPr>
                <w:sz w:val="21"/>
                <w:szCs w:val="21"/>
              </w:rPr>
              <w:t xml:space="preserve"> </w:t>
            </w:r>
            <w:r w:rsidR="008F3F60" w:rsidRPr="009564BB">
              <w:rPr>
                <w:sz w:val="21"/>
                <w:szCs w:val="21"/>
              </w:rPr>
              <w:t>30*12</w:t>
            </w:r>
            <w:r w:rsidRPr="009564BB">
              <w:rPr>
                <w:sz w:val="21"/>
                <w:szCs w:val="21"/>
              </w:rPr>
              <w:t xml:space="preserve">м, </w:t>
            </w:r>
            <w:r w:rsidRPr="009564BB">
              <w:rPr>
                <w:sz w:val="21"/>
                <w:szCs w:val="21"/>
                <w:lang w:val="en-US"/>
              </w:rPr>
              <w:t>H</w:t>
            </w:r>
            <w:r w:rsidRPr="009564BB">
              <w:rPr>
                <w:sz w:val="21"/>
                <w:szCs w:val="21"/>
              </w:rPr>
              <w:t>=</w:t>
            </w:r>
            <w:r w:rsidR="008F3F60" w:rsidRPr="009564BB">
              <w:rPr>
                <w:sz w:val="21"/>
                <w:szCs w:val="21"/>
              </w:rPr>
              <w:t>6,6</w:t>
            </w:r>
            <w:r w:rsidR="00EF4012" w:rsidRPr="009564BB">
              <w:rPr>
                <w:sz w:val="21"/>
                <w:szCs w:val="21"/>
              </w:rPr>
              <w:t>м (АБК);</w:t>
            </w:r>
          </w:p>
          <w:p w:rsidR="000A0CA2" w:rsidRPr="009564BB" w:rsidRDefault="000A0CA2" w:rsidP="000A0CA2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в осях </w:t>
            </w:r>
            <w:r w:rsidR="008F3F60" w:rsidRPr="009564BB">
              <w:rPr>
                <w:sz w:val="21"/>
                <w:szCs w:val="21"/>
              </w:rPr>
              <w:t>7-11</w:t>
            </w:r>
            <w:r w:rsidRPr="009564BB">
              <w:rPr>
                <w:sz w:val="21"/>
                <w:szCs w:val="21"/>
              </w:rPr>
              <w:t>/</w:t>
            </w:r>
            <w:r w:rsidR="008F3F60" w:rsidRPr="009564BB">
              <w:rPr>
                <w:sz w:val="21"/>
                <w:szCs w:val="21"/>
              </w:rPr>
              <w:t>А-В</w:t>
            </w:r>
            <w:r w:rsidR="00366B5F" w:rsidRPr="009564BB">
              <w:rPr>
                <w:sz w:val="21"/>
                <w:szCs w:val="21"/>
              </w:rPr>
              <w:t>,</w:t>
            </w:r>
            <w:r w:rsidRPr="009564BB">
              <w:rPr>
                <w:sz w:val="21"/>
                <w:szCs w:val="21"/>
              </w:rPr>
              <w:t xml:space="preserve"> </w:t>
            </w:r>
            <w:r w:rsidR="008F3F60" w:rsidRPr="009564BB">
              <w:rPr>
                <w:sz w:val="21"/>
                <w:szCs w:val="21"/>
              </w:rPr>
              <w:t>24,4*12</w:t>
            </w:r>
            <w:r w:rsidRPr="009564BB">
              <w:rPr>
                <w:sz w:val="21"/>
                <w:szCs w:val="21"/>
              </w:rPr>
              <w:t xml:space="preserve">м, </w:t>
            </w:r>
            <w:r w:rsidRPr="009564BB">
              <w:rPr>
                <w:sz w:val="21"/>
                <w:szCs w:val="21"/>
                <w:lang w:val="en-US"/>
              </w:rPr>
              <w:t>H</w:t>
            </w:r>
            <w:r w:rsidR="008F3F60" w:rsidRPr="009564BB">
              <w:rPr>
                <w:sz w:val="21"/>
                <w:szCs w:val="21"/>
              </w:rPr>
              <w:t>=9</w:t>
            </w:r>
            <w:r w:rsidRPr="009564BB">
              <w:rPr>
                <w:sz w:val="21"/>
                <w:szCs w:val="21"/>
              </w:rPr>
              <w:t>м</w:t>
            </w:r>
            <w:r w:rsidR="00EF4012" w:rsidRPr="009564BB">
              <w:rPr>
                <w:sz w:val="21"/>
                <w:szCs w:val="21"/>
              </w:rPr>
              <w:t xml:space="preserve"> (производственная часть)</w:t>
            </w:r>
            <w:r w:rsidR="00F504EE" w:rsidRPr="009564BB">
              <w:rPr>
                <w:sz w:val="21"/>
                <w:szCs w:val="21"/>
              </w:rPr>
              <w:t>;</w:t>
            </w:r>
          </w:p>
          <w:p w:rsidR="000A0CA2" w:rsidRPr="009564BB" w:rsidRDefault="00F504EE" w:rsidP="000A0CA2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Здание </w:t>
            </w:r>
            <w:r w:rsidR="00EF4012" w:rsidRPr="009564BB">
              <w:rPr>
                <w:sz w:val="21"/>
                <w:szCs w:val="21"/>
              </w:rPr>
              <w:t>о</w:t>
            </w:r>
            <w:r w:rsidR="00881A2A" w:rsidRPr="009564BB">
              <w:rPr>
                <w:sz w:val="21"/>
                <w:szCs w:val="21"/>
              </w:rPr>
              <w:t>днопролетное, каркасное;</w:t>
            </w:r>
          </w:p>
          <w:p w:rsidR="000A0CA2" w:rsidRPr="009564BB" w:rsidRDefault="000A0CA2" w:rsidP="00881A2A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Фундаменты</w:t>
            </w:r>
            <w:r w:rsidR="00881A2A" w:rsidRPr="009564BB">
              <w:rPr>
                <w:b/>
                <w:sz w:val="21"/>
                <w:szCs w:val="21"/>
              </w:rPr>
              <w:t>:</w:t>
            </w:r>
          </w:p>
          <w:p w:rsidR="00881A2A" w:rsidRPr="009564BB" w:rsidRDefault="00881A2A" w:rsidP="00881A2A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1.Под колонны-столбчатые железобетонные стаканного типа;</w:t>
            </w:r>
          </w:p>
          <w:p w:rsidR="00881A2A" w:rsidRPr="009564BB" w:rsidRDefault="00881A2A" w:rsidP="00881A2A">
            <w:pPr>
              <w:rPr>
                <w:b/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2. Под стены- сплошной сборный ленточный фундамент</w:t>
            </w:r>
          </w:p>
          <w:p w:rsidR="000A0CA2" w:rsidRPr="009564BB" w:rsidRDefault="000A0CA2" w:rsidP="000A0CA2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Колонны</w:t>
            </w:r>
            <w:r w:rsidR="0001202E" w:rsidRPr="009564BB">
              <w:rPr>
                <w:b/>
                <w:sz w:val="21"/>
                <w:szCs w:val="21"/>
              </w:rPr>
              <w:t xml:space="preserve">- </w:t>
            </w:r>
            <w:r w:rsidR="0001202E" w:rsidRPr="009564BB">
              <w:rPr>
                <w:sz w:val="21"/>
                <w:szCs w:val="21"/>
              </w:rPr>
              <w:t>сборные железобетонные сечением 400*400мм, высотой 4,8м.</w:t>
            </w:r>
          </w:p>
          <w:p w:rsidR="0001202E" w:rsidRPr="009564BB" w:rsidRDefault="00C10B99" w:rsidP="000A0CA2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Имеют консоль для опи</w:t>
            </w:r>
            <w:r w:rsidR="0001202E" w:rsidRPr="009564BB">
              <w:rPr>
                <w:sz w:val="21"/>
                <w:szCs w:val="21"/>
              </w:rPr>
              <w:t>рания балок покрытия.</w:t>
            </w:r>
          </w:p>
          <w:p w:rsidR="0001202E" w:rsidRPr="009564BB" w:rsidRDefault="0001202E" w:rsidP="000A0CA2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Шаг колонн 6м.</w:t>
            </w:r>
            <w:r w:rsidR="00B544A1" w:rsidRPr="009564BB">
              <w:rPr>
                <w:sz w:val="21"/>
                <w:szCs w:val="21"/>
              </w:rPr>
              <w:t xml:space="preserve"> Пролет 12м;</w:t>
            </w:r>
          </w:p>
          <w:p w:rsidR="000A0CA2" w:rsidRPr="009564BB" w:rsidRDefault="000A0CA2" w:rsidP="000A0CA2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Наружные стены</w:t>
            </w:r>
            <w:r w:rsidRPr="009564BB">
              <w:rPr>
                <w:sz w:val="21"/>
                <w:szCs w:val="21"/>
              </w:rPr>
              <w:t xml:space="preserve">- </w:t>
            </w:r>
            <w:r w:rsidR="00C10B99" w:rsidRPr="009564BB">
              <w:rPr>
                <w:sz w:val="21"/>
                <w:szCs w:val="21"/>
              </w:rPr>
              <w:t>сборные железобетонные стеновые панели толщиной 240мм;</w:t>
            </w:r>
          </w:p>
          <w:p w:rsidR="00C10B99" w:rsidRPr="009564BB" w:rsidRDefault="00C10B99" w:rsidP="000A0CA2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в осях 2-3/А, 4-5/А, 11/А-В</w:t>
            </w:r>
            <w:r w:rsidR="00243F5D" w:rsidRPr="009564BB">
              <w:rPr>
                <w:sz w:val="21"/>
                <w:szCs w:val="21"/>
              </w:rPr>
              <w:t xml:space="preserve"> </w:t>
            </w:r>
            <w:r w:rsidRPr="009564BB">
              <w:rPr>
                <w:sz w:val="21"/>
                <w:szCs w:val="21"/>
              </w:rPr>
              <w:t>- шлакоблочные на растворе М25, толщиной 400мм</w:t>
            </w:r>
          </w:p>
          <w:p w:rsidR="009D382E" w:rsidRPr="009564BB" w:rsidRDefault="009D382E" w:rsidP="000A0CA2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Внутренние стены</w:t>
            </w:r>
            <w:r w:rsidRPr="009564BB">
              <w:rPr>
                <w:sz w:val="21"/>
                <w:szCs w:val="21"/>
              </w:rPr>
              <w:t>- кирпичные толщиной 250мм, 380мм;</w:t>
            </w:r>
          </w:p>
          <w:p w:rsidR="000A0CA2" w:rsidRPr="009564BB" w:rsidRDefault="000A0CA2" w:rsidP="000A0CA2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 xml:space="preserve">Покрытие- </w:t>
            </w:r>
            <w:r w:rsidRPr="009564BB">
              <w:rPr>
                <w:sz w:val="21"/>
                <w:szCs w:val="21"/>
              </w:rPr>
              <w:t xml:space="preserve">сборные железобетонные ребристые плиты </w:t>
            </w:r>
            <w:r w:rsidR="007C6F40" w:rsidRPr="009564BB">
              <w:rPr>
                <w:sz w:val="21"/>
                <w:szCs w:val="21"/>
              </w:rPr>
              <w:t xml:space="preserve">покрытия ПКЖ </w:t>
            </w:r>
            <w:r w:rsidRPr="009564BB">
              <w:rPr>
                <w:sz w:val="21"/>
                <w:szCs w:val="21"/>
              </w:rPr>
              <w:t>размером 1,5*6м;</w:t>
            </w:r>
          </w:p>
          <w:p w:rsidR="000A0CA2" w:rsidRPr="009564BB" w:rsidRDefault="000A0CA2" w:rsidP="000A0CA2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Балки покрытия</w:t>
            </w:r>
            <w:r w:rsidR="0001202E" w:rsidRPr="009564BB">
              <w:rPr>
                <w:b/>
                <w:sz w:val="21"/>
                <w:szCs w:val="21"/>
              </w:rPr>
              <w:t xml:space="preserve">-  </w:t>
            </w:r>
            <w:r w:rsidR="0001202E" w:rsidRPr="009564BB">
              <w:rPr>
                <w:sz w:val="21"/>
                <w:szCs w:val="21"/>
              </w:rPr>
              <w:t>сборные железобетонные двутавровые, длиной 12м;</w:t>
            </w:r>
          </w:p>
          <w:p w:rsidR="000A0CA2" w:rsidRPr="009564BB" w:rsidRDefault="000A0CA2" w:rsidP="000A0CA2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 xml:space="preserve">Кровля </w:t>
            </w:r>
            <w:r w:rsidR="00DB40A5" w:rsidRPr="009564BB">
              <w:rPr>
                <w:sz w:val="21"/>
                <w:szCs w:val="21"/>
              </w:rPr>
              <w:t>–</w:t>
            </w:r>
            <w:r w:rsidRPr="009564BB">
              <w:rPr>
                <w:sz w:val="21"/>
                <w:szCs w:val="21"/>
              </w:rPr>
              <w:t xml:space="preserve"> </w:t>
            </w:r>
            <w:r w:rsidR="00DB40A5" w:rsidRPr="009564BB">
              <w:rPr>
                <w:sz w:val="21"/>
                <w:szCs w:val="21"/>
              </w:rPr>
              <w:t xml:space="preserve">плоская, </w:t>
            </w:r>
            <w:r w:rsidRPr="009564BB">
              <w:rPr>
                <w:sz w:val="21"/>
                <w:szCs w:val="21"/>
              </w:rPr>
              <w:t>рулонная состоит из:</w:t>
            </w:r>
          </w:p>
          <w:p w:rsidR="000A0CA2" w:rsidRPr="009564BB" w:rsidRDefault="00291632" w:rsidP="007A736E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</w:t>
            </w:r>
            <w:r w:rsidR="007A736E" w:rsidRPr="009564BB">
              <w:rPr>
                <w:b/>
                <w:sz w:val="21"/>
                <w:szCs w:val="21"/>
              </w:rPr>
              <w:t>гидроизоляционный слой</w:t>
            </w:r>
            <w:r w:rsidR="007370B3" w:rsidRPr="009564BB">
              <w:rPr>
                <w:sz w:val="21"/>
                <w:szCs w:val="21"/>
              </w:rPr>
              <w:t xml:space="preserve"> - наплавляемый рулонный</w:t>
            </w:r>
            <w:r w:rsidR="007A736E" w:rsidRPr="009564BB">
              <w:rPr>
                <w:sz w:val="21"/>
                <w:szCs w:val="21"/>
              </w:rPr>
              <w:t xml:space="preserve"> </w:t>
            </w:r>
            <w:r w:rsidR="007370B3" w:rsidRPr="009564BB">
              <w:rPr>
                <w:sz w:val="21"/>
                <w:szCs w:val="21"/>
              </w:rPr>
              <w:t>кровельный</w:t>
            </w:r>
            <w:r w:rsidR="003F21FA" w:rsidRPr="009564BB">
              <w:rPr>
                <w:sz w:val="21"/>
                <w:szCs w:val="21"/>
              </w:rPr>
              <w:t xml:space="preserve"> </w:t>
            </w:r>
            <w:r w:rsidR="007370B3" w:rsidRPr="009564BB">
              <w:rPr>
                <w:sz w:val="21"/>
                <w:szCs w:val="21"/>
              </w:rPr>
              <w:t>материал (</w:t>
            </w:r>
            <w:r w:rsidR="007A736E" w:rsidRPr="009564BB">
              <w:rPr>
                <w:sz w:val="21"/>
                <w:szCs w:val="21"/>
              </w:rPr>
              <w:t>2 сло</w:t>
            </w:r>
            <w:r w:rsidR="007370B3" w:rsidRPr="009564BB">
              <w:rPr>
                <w:sz w:val="21"/>
                <w:szCs w:val="21"/>
              </w:rPr>
              <w:t>я)</w:t>
            </w:r>
            <w:r w:rsidR="007A736E" w:rsidRPr="009564BB">
              <w:rPr>
                <w:sz w:val="21"/>
                <w:szCs w:val="21"/>
              </w:rPr>
              <w:t>:</w:t>
            </w:r>
          </w:p>
          <w:p w:rsidR="007A736E" w:rsidRPr="009564BB" w:rsidRDefault="003F21FA" w:rsidP="007A736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1.в</w:t>
            </w:r>
            <w:r w:rsidR="007A736E" w:rsidRPr="009564BB">
              <w:rPr>
                <w:sz w:val="21"/>
                <w:szCs w:val="21"/>
              </w:rPr>
              <w:t xml:space="preserve">ерхний слой </w:t>
            </w:r>
            <w:r w:rsidRPr="009564BB">
              <w:rPr>
                <w:sz w:val="21"/>
                <w:szCs w:val="21"/>
              </w:rPr>
              <w:t>–</w:t>
            </w:r>
            <w:r w:rsidR="007A736E" w:rsidRPr="009564BB">
              <w:rPr>
                <w:sz w:val="21"/>
                <w:szCs w:val="21"/>
              </w:rPr>
              <w:t xml:space="preserve"> </w:t>
            </w:r>
            <w:r w:rsidRPr="009564BB">
              <w:rPr>
                <w:sz w:val="21"/>
                <w:szCs w:val="21"/>
              </w:rPr>
              <w:t>Унифлекс ЭКП;</w:t>
            </w:r>
          </w:p>
          <w:p w:rsidR="003F21FA" w:rsidRPr="009564BB" w:rsidRDefault="003F21FA" w:rsidP="007A736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2. нижний слой – Унифлекс ЭПП»</w:t>
            </w:r>
            <w:r w:rsidR="00E67928" w:rsidRPr="009564BB">
              <w:rPr>
                <w:sz w:val="21"/>
                <w:szCs w:val="21"/>
              </w:rPr>
              <w:t>;</w:t>
            </w:r>
          </w:p>
          <w:p w:rsidR="007A736E" w:rsidRPr="009564BB" w:rsidRDefault="007A736E" w:rsidP="007A736E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 стяжка сборная</w:t>
            </w:r>
            <w:r w:rsidRPr="009564BB">
              <w:rPr>
                <w:sz w:val="21"/>
                <w:szCs w:val="21"/>
              </w:rPr>
              <w:t xml:space="preserve">  – </w:t>
            </w:r>
            <w:r w:rsidR="007370B3" w:rsidRPr="009564BB">
              <w:rPr>
                <w:sz w:val="21"/>
                <w:szCs w:val="21"/>
              </w:rPr>
              <w:t>плоские асбоцементные листы (2 слоя)</w:t>
            </w:r>
            <w:r w:rsidRPr="009564BB">
              <w:rPr>
                <w:sz w:val="21"/>
                <w:szCs w:val="21"/>
              </w:rPr>
              <w:t xml:space="preserve"> (Хпизотилцементный лист ЛПП-3000*1500*10мм)  (с обработкой праймером битумным Технониколь №1</w:t>
            </w:r>
            <w:r w:rsidR="00C22F9E" w:rsidRPr="009564BB">
              <w:rPr>
                <w:sz w:val="21"/>
                <w:szCs w:val="21"/>
              </w:rPr>
              <w:t xml:space="preserve"> с 2-х сторон</w:t>
            </w:r>
            <w:r w:rsidR="007370B3" w:rsidRPr="009564BB">
              <w:rPr>
                <w:sz w:val="21"/>
                <w:szCs w:val="21"/>
              </w:rPr>
              <w:t>)</w:t>
            </w:r>
            <w:r w:rsidRPr="009564BB">
              <w:rPr>
                <w:sz w:val="21"/>
                <w:szCs w:val="21"/>
              </w:rPr>
              <w:t xml:space="preserve">– </w:t>
            </w:r>
            <w:r w:rsidRPr="009564BB">
              <w:rPr>
                <w:b/>
                <w:sz w:val="21"/>
                <w:szCs w:val="21"/>
              </w:rPr>
              <w:t>20мм;</w:t>
            </w:r>
          </w:p>
          <w:p w:rsidR="007A736E" w:rsidRPr="009564BB" w:rsidRDefault="007A736E" w:rsidP="007A736E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 утеплитель- 150мм:</w:t>
            </w:r>
          </w:p>
          <w:p w:rsidR="007A736E" w:rsidRPr="009564BB" w:rsidRDefault="003F21FA" w:rsidP="007A736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1.в</w:t>
            </w:r>
            <w:r w:rsidR="007A736E" w:rsidRPr="009564BB">
              <w:rPr>
                <w:sz w:val="21"/>
                <w:szCs w:val="21"/>
              </w:rPr>
              <w:t>ерхний слой -</w:t>
            </w:r>
            <w:r w:rsidR="007A736E" w:rsidRPr="009564BB">
              <w:rPr>
                <w:b/>
                <w:i/>
                <w:sz w:val="21"/>
                <w:szCs w:val="21"/>
              </w:rPr>
              <w:t xml:space="preserve"> </w:t>
            </w:r>
            <w:r w:rsidR="007A736E" w:rsidRPr="009564BB">
              <w:rPr>
                <w:sz w:val="21"/>
                <w:szCs w:val="21"/>
              </w:rPr>
              <w:t>плиты минераловатные Техноруф В Экстра 1200х600х50мм (плотность 160-180 кг/м3) – 50мм;</w:t>
            </w:r>
          </w:p>
          <w:p w:rsidR="007A736E" w:rsidRPr="009564BB" w:rsidRDefault="003F21FA" w:rsidP="007A736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2.н</w:t>
            </w:r>
            <w:r w:rsidR="007A736E" w:rsidRPr="009564BB">
              <w:rPr>
                <w:sz w:val="21"/>
                <w:szCs w:val="21"/>
              </w:rPr>
              <w:t>ижний слой - плиты минераловатные Техноруф Н Оптима 1200х600х50мм (плотность 100-120кг/м3)- 100мм;</w:t>
            </w:r>
          </w:p>
          <w:p w:rsidR="007A736E" w:rsidRPr="009564BB" w:rsidRDefault="007A736E" w:rsidP="007A736E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 разуклонка</w:t>
            </w:r>
            <w:r w:rsidR="007370B3" w:rsidRPr="009564BB">
              <w:rPr>
                <w:sz w:val="21"/>
                <w:szCs w:val="21"/>
              </w:rPr>
              <w:t>-  керамзит</w:t>
            </w:r>
            <w:r w:rsidRPr="009564BB">
              <w:rPr>
                <w:sz w:val="21"/>
                <w:szCs w:val="21"/>
              </w:rPr>
              <w:t xml:space="preserve"> фр. 5-10мм;</w:t>
            </w:r>
          </w:p>
          <w:p w:rsidR="007A736E" w:rsidRPr="009564BB" w:rsidRDefault="007A736E" w:rsidP="007A736E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-пароизоляционный слой</w:t>
            </w:r>
            <w:r w:rsidR="007370B3" w:rsidRPr="009564BB">
              <w:rPr>
                <w:sz w:val="21"/>
                <w:szCs w:val="21"/>
              </w:rPr>
              <w:t xml:space="preserve"> - </w:t>
            </w:r>
            <w:r w:rsidRPr="009564BB">
              <w:rPr>
                <w:sz w:val="21"/>
                <w:szCs w:val="21"/>
              </w:rPr>
              <w:t xml:space="preserve"> нап</w:t>
            </w:r>
            <w:r w:rsidR="007370B3" w:rsidRPr="009564BB">
              <w:rPr>
                <w:sz w:val="21"/>
                <w:szCs w:val="21"/>
              </w:rPr>
              <w:t>лавляемый кровельный материал</w:t>
            </w:r>
            <w:r w:rsidRPr="009564BB">
              <w:rPr>
                <w:sz w:val="21"/>
                <w:szCs w:val="21"/>
              </w:rPr>
              <w:t xml:space="preserve"> Унифлекс ЭПП;</w:t>
            </w:r>
          </w:p>
          <w:p w:rsidR="00E67928" w:rsidRPr="009564BB" w:rsidRDefault="00C81A99" w:rsidP="007A736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Водосток-внутренний;</w:t>
            </w:r>
          </w:p>
          <w:p w:rsidR="00E67928" w:rsidRPr="009564BB" w:rsidRDefault="00E67928" w:rsidP="007A736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На крыше установлены д</w:t>
            </w:r>
            <w:r w:rsidR="00C81A99">
              <w:rPr>
                <w:sz w:val="21"/>
                <w:szCs w:val="21"/>
              </w:rPr>
              <w:t>ефлекторы., водосточные воронки;</w:t>
            </w:r>
          </w:p>
          <w:p w:rsidR="00E67928" w:rsidRPr="009564BB" w:rsidRDefault="00E67928" w:rsidP="007A736E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 xml:space="preserve">Парапет: </w:t>
            </w:r>
          </w:p>
          <w:p w:rsidR="007370B3" w:rsidRPr="009564BB" w:rsidRDefault="00E67928" w:rsidP="007370B3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</w:t>
            </w:r>
            <w:r w:rsidRPr="009564BB">
              <w:rPr>
                <w:b/>
                <w:sz w:val="21"/>
                <w:szCs w:val="21"/>
              </w:rPr>
              <w:t>гидроизоляционный слой</w:t>
            </w:r>
            <w:r w:rsidRPr="009564BB">
              <w:rPr>
                <w:sz w:val="21"/>
                <w:szCs w:val="21"/>
              </w:rPr>
              <w:t xml:space="preserve"> – </w:t>
            </w:r>
            <w:r w:rsidR="007370B3" w:rsidRPr="009564BB">
              <w:rPr>
                <w:sz w:val="21"/>
                <w:szCs w:val="21"/>
              </w:rPr>
              <w:t>наплавляемый рулонный кровельный материал (2 слоя):</w:t>
            </w:r>
          </w:p>
          <w:p w:rsidR="007370B3" w:rsidRPr="009564BB" w:rsidRDefault="007370B3" w:rsidP="007370B3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1.верхний слой – Унифлекс ЭКП;</w:t>
            </w:r>
          </w:p>
          <w:p w:rsidR="007370B3" w:rsidRPr="009564BB" w:rsidRDefault="007370B3" w:rsidP="007370B3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2. нижний слой – Унифлекс ЭПП»;</w:t>
            </w:r>
          </w:p>
          <w:p w:rsidR="00FD2006" w:rsidRPr="009564BB" w:rsidRDefault="00FD2006" w:rsidP="007A736E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-отделка (оштукатуривание)</w:t>
            </w:r>
            <w:r w:rsidRPr="009564BB">
              <w:rPr>
                <w:sz w:val="21"/>
                <w:szCs w:val="21"/>
              </w:rPr>
              <w:t xml:space="preserve">- </w:t>
            </w:r>
            <w:r w:rsidR="007370B3" w:rsidRPr="009564BB">
              <w:rPr>
                <w:sz w:val="21"/>
                <w:szCs w:val="21"/>
              </w:rPr>
              <w:t xml:space="preserve">плоские асбоцементные листы в 1 слой  </w:t>
            </w:r>
            <w:r w:rsidRPr="009564BB">
              <w:rPr>
                <w:sz w:val="21"/>
                <w:szCs w:val="21"/>
              </w:rPr>
              <w:lastRenderedPageBreak/>
              <w:t>(Хлизотилцементный лист ЛПП-3000*1500*10мм)  (с обработкой пра</w:t>
            </w:r>
            <w:r w:rsidR="00681491" w:rsidRPr="009564BB">
              <w:rPr>
                <w:sz w:val="21"/>
                <w:szCs w:val="21"/>
              </w:rPr>
              <w:t>ймером битумным Технониколь №1).</w:t>
            </w:r>
          </w:p>
          <w:p w:rsidR="00681491" w:rsidRPr="009564BB" w:rsidRDefault="00C81A99" w:rsidP="0068149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Водосток-внутренний;</w:t>
            </w:r>
          </w:p>
          <w:p w:rsidR="00681491" w:rsidRPr="009564BB" w:rsidRDefault="00681491" w:rsidP="007A736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На крыше установлены дефлекторы (7ш</w:t>
            </w:r>
            <w:r w:rsidR="00C81A99">
              <w:rPr>
                <w:sz w:val="21"/>
                <w:szCs w:val="21"/>
              </w:rPr>
              <w:t>т.), водосточные воронки (4шт.);</w:t>
            </w:r>
          </w:p>
          <w:p w:rsidR="000A0CA2" w:rsidRPr="009564BB" w:rsidRDefault="000A0CA2" w:rsidP="000A0CA2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 xml:space="preserve">Лестницы </w:t>
            </w:r>
            <w:r w:rsidRPr="009564BB">
              <w:rPr>
                <w:sz w:val="21"/>
                <w:szCs w:val="21"/>
              </w:rPr>
              <w:t>– пожарные наружные (эвакуационные) металлические;</w:t>
            </w:r>
          </w:p>
          <w:p w:rsidR="00C81A99" w:rsidRDefault="00C81A99" w:rsidP="000A0CA2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Здание отапливаемое.</w:t>
            </w:r>
          </w:p>
          <w:p w:rsidR="000A0CA2" w:rsidRPr="003B4329" w:rsidRDefault="000A0CA2" w:rsidP="000A0CA2">
            <w:pPr>
              <w:pStyle w:val="aa"/>
              <w:rPr>
                <w:b/>
                <w:sz w:val="21"/>
                <w:szCs w:val="21"/>
              </w:rPr>
            </w:pPr>
            <w:r w:rsidRPr="003B4329">
              <w:rPr>
                <w:b/>
                <w:sz w:val="21"/>
                <w:szCs w:val="21"/>
              </w:rPr>
              <w:t>Грузоподъемные механизмы-</w:t>
            </w:r>
            <w:r w:rsidR="00EF4012" w:rsidRPr="003B4329">
              <w:rPr>
                <w:b/>
                <w:sz w:val="21"/>
                <w:szCs w:val="21"/>
              </w:rPr>
              <w:t>кран</w:t>
            </w:r>
            <w:r w:rsidR="007B1379" w:rsidRPr="003B4329">
              <w:rPr>
                <w:b/>
                <w:sz w:val="21"/>
                <w:szCs w:val="21"/>
              </w:rPr>
              <w:t>-</w:t>
            </w:r>
            <w:r w:rsidR="00EF4012" w:rsidRPr="003B4329">
              <w:rPr>
                <w:b/>
                <w:sz w:val="21"/>
                <w:szCs w:val="21"/>
              </w:rPr>
              <w:t xml:space="preserve"> балка</w:t>
            </w:r>
            <w:r w:rsidR="003B4329" w:rsidRPr="003B4329">
              <w:rPr>
                <w:b/>
                <w:sz w:val="21"/>
                <w:szCs w:val="21"/>
              </w:rPr>
              <w:t xml:space="preserve"> ручная</w:t>
            </w:r>
            <w:r w:rsidR="00B253F7" w:rsidRPr="003B4329">
              <w:rPr>
                <w:b/>
                <w:sz w:val="21"/>
                <w:szCs w:val="21"/>
              </w:rPr>
              <w:t xml:space="preserve"> </w:t>
            </w:r>
            <w:r w:rsidR="00B253F7" w:rsidRPr="003B4329">
              <w:rPr>
                <w:b/>
                <w:sz w:val="21"/>
                <w:szCs w:val="21"/>
                <w:lang w:val="en-US"/>
              </w:rPr>
              <w:t>Q</w:t>
            </w:r>
            <w:r w:rsidR="00390107" w:rsidRPr="003B4329">
              <w:rPr>
                <w:b/>
                <w:sz w:val="21"/>
                <w:szCs w:val="21"/>
              </w:rPr>
              <w:t>=3т</w:t>
            </w:r>
            <w:r w:rsidR="00C81A99">
              <w:rPr>
                <w:b/>
                <w:sz w:val="21"/>
                <w:szCs w:val="21"/>
              </w:rPr>
              <w:t>.</w:t>
            </w:r>
            <w:r w:rsidR="00EF4012" w:rsidRPr="003B4329">
              <w:rPr>
                <w:b/>
                <w:sz w:val="21"/>
                <w:szCs w:val="21"/>
              </w:rPr>
              <w:t xml:space="preserve"> </w:t>
            </w:r>
          </w:p>
          <w:p w:rsidR="000A0CA2" w:rsidRPr="009564BB" w:rsidRDefault="000A0CA2" w:rsidP="000A0CA2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Категория по взрывопожарной и пожа</w:t>
            </w:r>
            <w:r w:rsidR="00802614" w:rsidRPr="009564BB">
              <w:rPr>
                <w:b/>
                <w:sz w:val="21"/>
                <w:szCs w:val="21"/>
              </w:rPr>
              <w:t>рной опасности по НПБ-105-03 – А</w:t>
            </w:r>
            <w:r w:rsidR="00C81A99">
              <w:rPr>
                <w:b/>
                <w:sz w:val="21"/>
                <w:szCs w:val="21"/>
              </w:rPr>
              <w:t>.</w:t>
            </w:r>
          </w:p>
          <w:p w:rsidR="00800566" w:rsidRPr="009564BB" w:rsidRDefault="00800566" w:rsidP="00800566">
            <w:pPr>
              <w:pStyle w:val="aa"/>
              <w:rPr>
                <w:color w:val="000000" w:themeColor="text1"/>
                <w:sz w:val="21"/>
                <w:szCs w:val="21"/>
              </w:rPr>
            </w:pPr>
            <w:r w:rsidRPr="009564BB">
              <w:rPr>
                <w:b/>
                <w:color w:val="000000" w:themeColor="text1"/>
                <w:sz w:val="21"/>
                <w:szCs w:val="21"/>
              </w:rPr>
              <w:t>Класс опасности ОПО: «Склад сырьевой (метанола)»- 1 класс</w:t>
            </w:r>
            <w:r w:rsidRPr="009564BB">
              <w:rPr>
                <w:color w:val="000000" w:themeColor="text1"/>
                <w:sz w:val="21"/>
                <w:szCs w:val="21"/>
              </w:rPr>
              <w:t>.</w:t>
            </w:r>
          </w:p>
          <w:p w:rsidR="000A0CA2" w:rsidRPr="009564BB" w:rsidRDefault="000A0CA2" w:rsidP="000A0CA2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Год предыдущей ЭПБ</w:t>
            </w:r>
            <w:r w:rsidRPr="009564BB">
              <w:rPr>
                <w:sz w:val="21"/>
                <w:szCs w:val="21"/>
              </w:rPr>
              <w:t xml:space="preserve"> – сентябрь 2019 г. ООО «УИТК»</w:t>
            </w:r>
            <w:r w:rsidR="00B9217F" w:rsidRPr="009564BB">
              <w:rPr>
                <w:sz w:val="21"/>
                <w:szCs w:val="21"/>
              </w:rPr>
              <w:t>.</w:t>
            </w:r>
          </w:p>
          <w:p w:rsidR="000A0CA2" w:rsidRPr="009564BB" w:rsidRDefault="000A0CA2" w:rsidP="000A0CA2">
            <w:pPr>
              <w:pStyle w:val="aa"/>
              <w:rPr>
                <w:color w:val="000000" w:themeColor="text1"/>
                <w:sz w:val="21"/>
                <w:szCs w:val="21"/>
              </w:rPr>
            </w:pPr>
          </w:p>
        </w:tc>
      </w:tr>
      <w:tr w:rsidR="00B9217F" w:rsidRPr="009564BB" w:rsidTr="009564BB">
        <w:tc>
          <w:tcPr>
            <w:tcW w:w="617" w:type="dxa"/>
          </w:tcPr>
          <w:p w:rsidR="00B9217F" w:rsidRPr="009564BB" w:rsidRDefault="00B9217F" w:rsidP="00B9217F">
            <w:pPr>
              <w:jc w:val="center"/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lastRenderedPageBreak/>
              <w:t>3.</w:t>
            </w:r>
          </w:p>
        </w:tc>
        <w:tc>
          <w:tcPr>
            <w:tcW w:w="2797" w:type="dxa"/>
          </w:tcPr>
          <w:p w:rsidR="00B9217F" w:rsidRPr="009564BB" w:rsidRDefault="00B9217F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Здание </w:t>
            </w:r>
            <w:r w:rsidR="00406A16" w:rsidRPr="009564BB">
              <w:rPr>
                <w:sz w:val="21"/>
                <w:szCs w:val="21"/>
              </w:rPr>
              <w:t xml:space="preserve">производственного цеха № </w:t>
            </w:r>
            <w:r w:rsidRPr="009564BB">
              <w:rPr>
                <w:sz w:val="21"/>
                <w:szCs w:val="21"/>
              </w:rPr>
              <w:t>17/1, литер 307</w:t>
            </w:r>
            <w:r w:rsidR="0082651E" w:rsidRPr="009564BB">
              <w:rPr>
                <w:sz w:val="21"/>
                <w:szCs w:val="21"/>
              </w:rPr>
              <w:t>А, 307а1, 307а2</w:t>
            </w:r>
          </w:p>
        </w:tc>
        <w:tc>
          <w:tcPr>
            <w:tcW w:w="6666" w:type="dxa"/>
          </w:tcPr>
          <w:p w:rsidR="00B9217F" w:rsidRPr="009564BB" w:rsidRDefault="00B9217F" w:rsidP="00B9217F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1.Назначение объекта экспертизы:</w:t>
            </w:r>
          </w:p>
          <w:p w:rsidR="00B9217F" w:rsidRPr="009564BB" w:rsidRDefault="00B9217F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Здание предназначено для осуществления производственных процессов.</w:t>
            </w:r>
          </w:p>
          <w:p w:rsidR="00B9217F" w:rsidRPr="009564BB" w:rsidRDefault="00B9217F" w:rsidP="00B9217F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2.Конструктивное решение:</w:t>
            </w:r>
          </w:p>
          <w:p w:rsidR="00B9217F" w:rsidRPr="009564BB" w:rsidRDefault="00B9217F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Год постройки-1989г.;</w:t>
            </w:r>
          </w:p>
          <w:p w:rsidR="00B9217F" w:rsidRPr="009564BB" w:rsidRDefault="00B9217F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Этажность -1</w:t>
            </w:r>
            <w:r w:rsidR="00582F06" w:rsidRPr="009564BB">
              <w:rPr>
                <w:sz w:val="21"/>
                <w:szCs w:val="21"/>
              </w:rPr>
              <w:t>-3:</w:t>
            </w:r>
          </w:p>
          <w:p w:rsidR="00582F06" w:rsidRPr="009564BB" w:rsidRDefault="00582F06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 в осях 1-4/А-Г, 4-7/В-Г, 8-13/А-Г- одноэтажное;</w:t>
            </w:r>
          </w:p>
          <w:p w:rsidR="00582F06" w:rsidRPr="009564BB" w:rsidRDefault="00582F06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-в осях 4-7/А-Б  - двухэтажное с перекрытием на отм. +4,800;</w:t>
            </w:r>
          </w:p>
          <w:p w:rsidR="00582F06" w:rsidRPr="009564BB" w:rsidRDefault="00582F06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в осях 14-15/А-Г </w:t>
            </w:r>
            <w:r w:rsidR="00D45AD8" w:rsidRPr="009564BB">
              <w:rPr>
                <w:sz w:val="21"/>
                <w:szCs w:val="21"/>
              </w:rPr>
              <w:t>- трехэтажное;</w:t>
            </w:r>
          </w:p>
          <w:p w:rsidR="00B9217F" w:rsidRPr="009564BB" w:rsidRDefault="00B9217F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Площадь застройки: 1728,1м²;</w:t>
            </w:r>
          </w:p>
          <w:p w:rsidR="00B9217F" w:rsidRPr="009564BB" w:rsidRDefault="00B9217F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Строительный объем: </w:t>
            </w:r>
            <w:r w:rsidR="00A76186" w:rsidRPr="009564BB">
              <w:rPr>
                <w:color w:val="FF0000"/>
                <w:sz w:val="21"/>
                <w:szCs w:val="21"/>
              </w:rPr>
              <w:t>19052,25</w:t>
            </w:r>
            <w:r w:rsidRPr="009564BB">
              <w:rPr>
                <w:color w:val="FF0000"/>
                <w:sz w:val="21"/>
                <w:szCs w:val="21"/>
              </w:rPr>
              <w:t>м³;</w:t>
            </w:r>
          </w:p>
          <w:p w:rsidR="00B9217F" w:rsidRPr="009564BB" w:rsidRDefault="00B9217F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Здание –пр</w:t>
            </w:r>
            <w:r w:rsidR="00582F06" w:rsidRPr="009564BB">
              <w:rPr>
                <w:sz w:val="21"/>
                <w:szCs w:val="21"/>
              </w:rPr>
              <w:t>ямоугольное</w:t>
            </w:r>
            <w:r w:rsidR="00F504EE" w:rsidRPr="009564BB">
              <w:rPr>
                <w:sz w:val="21"/>
                <w:szCs w:val="21"/>
              </w:rPr>
              <w:t xml:space="preserve"> </w:t>
            </w:r>
            <w:r w:rsidR="00582F06" w:rsidRPr="009564BB">
              <w:rPr>
                <w:sz w:val="21"/>
                <w:szCs w:val="21"/>
              </w:rPr>
              <w:t>в плане с размерами 76,1*18м.</w:t>
            </w:r>
          </w:p>
          <w:p w:rsidR="00582F06" w:rsidRPr="009564BB" w:rsidRDefault="00582F06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Здание разделено на три основных части:</w:t>
            </w:r>
          </w:p>
          <w:p w:rsidR="00B9217F" w:rsidRPr="009564BB" w:rsidRDefault="00B9217F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</w:t>
            </w:r>
            <w:r w:rsidR="00582F06" w:rsidRPr="009564BB">
              <w:rPr>
                <w:sz w:val="21"/>
                <w:szCs w:val="21"/>
              </w:rPr>
              <w:t xml:space="preserve">Вспомогательное производственное помещение </w:t>
            </w:r>
            <w:r w:rsidRPr="009564BB">
              <w:rPr>
                <w:sz w:val="21"/>
                <w:szCs w:val="21"/>
              </w:rPr>
              <w:t xml:space="preserve">в осях </w:t>
            </w:r>
            <w:r w:rsidR="00582F06" w:rsidRPr="009564BB">
              <w:rPr>
                <w:sz w:val="21"/>
                <w:szCs w:val="21"/>
              </w:rPr>
              <w:t>1-7А-Г</w:t>
            </w:r>
            <w:r w:rsidRPr="009564BB">
              <w:rPr>
                <w:sz w:val="21"/>
                <w:szCs w:val="21"/>
              </w:rPr>
              <w:t xml:space="preserve">, </w:t>
            </w:r>
            <w:r w:rsidR="00582F06" w:rsidRPr="009564BB">
              <w:rPr>
                <w:sz w:val="21"/>
                <w:szCs w:val="21"/>
              </w:rPr>
              <w:t>36*18</w:t>
            </w:r>
            <w:r w:rsidRPr="009564BB">
              <w:rPr>
                <w:sz w:val="21"/>
                <w:szCs w:val="21"/>
              </w:rPr>
              <w:t xml:space="preserve">м, </w:t>
            </w:r>
            <w:r w:rsidRPr="009564BB">
              <w:rPr>
                <w:sz w:val="21"/>
                <w:szCs w:val="21"/>
                <w:lang w:val="en-US"/>
              </w:rPr>
              <w:t>H</w:t>
            </w:r>
            <w:r w:rsidRPr="009564BB">
              <w:rPr>
                <w:sz w:val="21"/>
                <w:szCs w:val="21"/>
              </w:rPr>
              <w:t>=</w:t>
            </w:r>
            <w:r w:rsidR="00582F06" w:rsidRPr="009564BB">
              <w:rPr>
                <w:sz w:val="21"/>
                <w:szCs w:val="21"/>
              </w:rPr>
              <w:t>12,3м;</w:t>
            </w:r>
          </w:p>
          <w:p w:rsidR="00B9217F" w:rsidRPr="009564BB" w:rsidRDefault="00B9217F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</w:t>
            </w:r>
            <w:r w:rsidR="00582F06" w:rsidRPr="009564BB">
              <w:rPr>
                <w:sz w:val="21"/>
                <w:szCs w:val="21"/>
              </w:rPr>
              <w:t xml:space="preserve">Производственное помещение (отд. получения смолы) </w:t>
            </w:r>
            <w:r w:rsidRPr="009564BB">
              <w:rPr>
                <w:sz w:val="21"/>
                <w:szCs w:val="21"/>
              </w:rPr>
              <w:t xml:space="preserve">в осях </w:t>
            </w:r>
            <w:r w:rsidR="00582F06" w:rsidRPr="009564BB">
              <w:rPr>
                <w:sz w:val="21"/>
                <w:szCs w:val="21"/>
              </w:rPr>
              <w:t>8-13/А-Г</w:t>
            </w:r>
            <w:r w:rsidRPr="009564BB">
              <w:rPr>
                <w:sz w:val="21"/>
                <w:szCs w:val="21"/>
              </w:rPr>
              <w:t xml:space="preserve"> </w:t>
            </w:r>
            <w:r w:rsidR="00582F06" w:rsidRPr="009564BB">
              <w:rPr>
                <w:sz w:val="21"/>
                <w:szCs w:val="21"/>
              </w:rPr>
              <w:t>30,6*18</w:t>
            </w:r>
            <w:r w:rsidRPr="009564BB">
              <w:rPr>
                <w:sz w:val="21"/>
                <w:szCs w:val="21"/>
              </w:rPr>
              <w:t xml:space="preserve">м, </w:t>
            </w:r>
            <w:r w:rsidRPr="009564BB">
              <w:rPr>
                <w:sz w:val="21"/>
                <w:szCs w:val="21"/>
                <w:lang w:val="en-US"/>
              </w:rPr>
              <w:t>H</w:t>
            </w:r>
            <w:r w:rsidR="00582F06" w:rsidRPr="009564BB">
              <w:rPr>
                <w:sz w:val="21"/>
                <w:szCs w:val="21"/>
              </w:rPr>
              <w:t>=15,9м;</w:t>
            </w:r>
          </w:p>
          <w:p w:rsidR="00582F06" w:rsidRPr="009564BB" w:rsidRDefault="00582F06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 АБК в осях 14-15/А-Г, 9,5*18м, Н=11,1м;</w:t>
            </w:r>
          </w:p>
          <w:p w:rsidR="00F504EE" w:rsidRPr="009564BB" w:rsidRDefault="00F504EE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Здание каркасное.</w:t>
            </w:r>
          </w:p>
          <w:p w:rsidR="005506F5" w:rsidRPr="009564BB" w:rsidRDefault="005506F5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К зданию примыкают рампы:</w:t>
            </w:r>
          </w:p>
          <w:p w:rsidR="005506F5" w:rsidRPr="009564BB" w:rsidRDefault="005506F5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 железнодорожная шириной 6м, в осях 1-17/Г;</w:t>
            </w:r>
          </w:p>
          <w:p w:rsidR="005506F5" w:rsidRPr="009564BB" w:rsidRDefault="005506F5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автомобильная шириной 4,5м в осях 1-3/А; </w:t>
            </w:r>
          </w:p>
          <w:p w:rsidR="00E226CE" w:rsidRPr="009564BB" w:rsidRDefault="00B9217F" w:rsidP="00E226CE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Фундаменты</w:t>
            </w:r>
            <w:r w:rsidR="00E226CE" w:rsidRPr="009564BB">
              <w:rPr>
                <w:b/>
                <w:sz w:val="21"/>
                <w:szCs w:val="21"/>
              </w:rPr>
              <w:t>:</w:t>
            </w:r>
          </w:p>
          <w:p w:rsidR="00B9217F" w:rsidRPr="009564BB" w:rsidRDefault="00E226CE" w:rsidP="00E226C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1.Под колонны- монолитные столбчатые железобетонные стаканного типа;</w:t>
            </w:r>
          </w:p>
          <w:p w:rsidR="00423BA7" w:rsidRPr="009564BB" w:rsidRDefault="00423BA7" w:rsidP="00E226C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2. Под кирпичные стены – фундаментные блоки стеновые ФБС 24.6.6;</w:t>
            </w:r>
          </w:p>
          <w:p w:rsidR="005C528D" w:rsidRPr="009564BB" w:rsidRDefault="00876FCF" w:rsidP="00E226C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Отметка заложения фундамента -2.</w:t>
            </w:r>
            <w:r w:rsidR="005C528D" w:rsidRPr="009564BB">
              <w:rPr>
                <w:sz w:val="21"/>
                <w:szCs w:val="21"/>
              </w:rPr>
              <w:t>300;</w:t>
            </w:r>
          </w:p>
          <w:p w:rsidR="00B9217F" w:rsidRPr="009564BB" w:rsidRDefault="00B9217F" w:rsidP="00B9217F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Колонны-</w:t>
            </w:r>
            <w:r w:rsidRPr="009564BB">
              <w:rPr>
                <w:sz w:val="21"/>
                <w:szCs w:val="21"/>
              </w:rPr>
              <w:t xml:space="preserve">сборные железобетонные </w:t>
            </w:r>
            <w:r w:rsidR="00D45AD8" w:rsidRPr="009564BB">
              <w:rPr>
                <w:sz w:val="21"/>
                <w:szCs w:val="21"/>
              </w:rPr>
              <w:t>сечением 400*400мм;</w:t>
            </w:r>
          </w:p>
          <w:p w:rsidR="005C528D" w:rsidRPr="009564BB" w:rsidRDefault="005C528D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Шаг колонн 6м;</w:t>
            </w:r>
          </w:p>
          <w:p w:rsidR="005506F5" w:rsidRPr="009564BB" w:rsidRDefault="005506F5" w:rsidP="00B9217F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Связи-</w:t>
            </w:r>
            <w:r w:rsidRPr="009564BB">
              <w:rPr>
                <w:sz w:val="21"/>
                <w:szCs w:val="21"/>
              </w:rPr>
              <w:t xml:space="preserve"> вертикальные стальные в осях 9-11/А, 9-11/Г;</w:t>
            </w:r>
          </w:p>
          <w:p w:rsidR="00423BA7" w:rsidRPr="009564BB" w:rsidRDefault="00B9217F" w:rsidP="00B9217F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Наружные стены</w:t>
            </w:r>
            <w:r w:rsidR="00423BA7" w:rsidRPr="009564BB">
              <w:rPr>
                <w:b/>
                <w:sz w:val="21"/>
                <w:szCs w:val="21"/>
              </w:rPr>
              <w:t>:</w:t>
            </w:r>
          </w:p>
          <w:p w:rsidR="00423BA7" w:rsidRPr="009564BB" w:rsidRDefault="00423BA7" w:rsidP="00423BA7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навесные керамзитобетонные панели ПС 60.12.3; </w:t>
            </w:r>
          </w:p>
          <w:p w:rsidR="00423BA7" w:rsidRPr="009564BB" w:rsidRDefault="00423BA7" w:rsidP="00423BA7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 кирпичные из кирпича М75 на растворе М75, толщиной 640мм, 380мм;</w:t>
            </w:r>
          </w:p>
          <w:p w:rsidR="00B9217F" w:rsidRPr="009564BB" w:rsidRDefault="00B9217F" w:rsidP="00B9217F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 xml:space="preserve">Перегородки </w:t>
            </w:r>
            <w:r w:rsidRPr="009564BB">
              <w:rPr>
                <w:sz w:val="21"/>
                <w:szCs w:val="21"/>
              </w:rPr>
              <w:t>– кирпичные;</w:t>
            </w:r>
          </w:p>
          <w:p w:rsidR="009D44A5" w:rsidRPr="009564BB" w:rsidRDefault="005C528D" w:rsidP="009D44A5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Перекрытие</w:t>
            </w:r>
            <w:r w:rsidRPr="009564BB">
              <w:rPr>
                <w:sz w:val="21"/>
                <w:szCs w:val="21"/>
              </w:rPr>
              <w:t>- сборные железобетонные ребристые плиты ПКЖ размером 6*3</w:t>
            </w:r>
            <w:r w:rsidR="009D44A5" w:rsidRPr="009564BB">
              <w:rPr>
                <w:sz w:val="21"/>
                <w:szCs w:val="21"/>
              </w:rPr>
              <w:t>м, опираются на сборные железобетонные балки.</w:t>
            </w:r>
          </w:p>
          <w:p w:rsidR="009D44A5" w:rsidRPr="009564BB" w:rsidRDefault="00B9217F" w:rsidP="009D44A5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 xml:space="preserve">Покрытие- </w:t>
            </w:r>
            <w:r w:rsidRPr="009564BB">
              <w:rPr>
                <w:sz w:val="21"/>
                <w:szCs w:val="21"/>
              </w:rPr>
              <w:t xml:space="preserve">сборные железобетонные ребристые плиты размером </w:t>
            </w:r>
            <w:r w:rsidR="005C528D" w:rsidRPr="009564BB">
              <w:rPr>
                <w:sz w:val="21"/>
                <w:szCs w:val="21"/>
              </w:rPr>
              <w:t>6*3</w:t>
            </w:r>
            <w:r w:rsidR="009D44A5" w:rsidRPr="009564BB">
              <w:rPr>
                <w:sz w:val="21"/>
                <w:szCs w:val="21"/>
              </w:rPr>
              <w:t>м, опираются на сборные железобетонные фермы длиной 18м;</w:t>
            </w:r>
          </w:p>
          <w:p w:rsidR="00B9217F" w:rsidRPr="009564BB" w:rsidRDefault="00B9217F" w:rsidP="00B9217F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 xml:space="preserve">Балки </w:t>
            </w:r>
            <w:r w:rsidR="009D44A5" w:rsidRPr="009564BB">
              <w:rPr>
                <w:b/>
                <w:sz w:val="21"/>
                <w:szCs w:val="21"/>
              </w:rPr>
              <w:t>перекрытия-</w:t>
            </w:r>
            <w:r w:rsidR="009D44A5" w:rsidRPr="009564BB">
              <w:rPr>
                <w:sz w:val="21"/>
                <w:szCs w:val="21"/>
              </w:rPr>
              <w:t xml:space="preserve"> сборные железобетонные балки;</w:t>
            </w:r>
          </w:p>
          <w:p w:rsidR="009D44A5" w:rsidRPr="009564BB" w:rsidRDefault="009D44A5" w:rsidP="009D44A5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Балки расположены с шагом 6м и опираются на консоли колонн;</w:t>
            </w:r>
          </w:p>
          <w:p w:rsidR="009D44A5" w:rsidRPr="009564BB" w:rsidRDefault="009D44A5" w:rsidP="009D44A5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Фермы</w:t>
            </w:r>
            <w:r w:rsidR="005506F5" w:rsidRPr="009564BB">
              <w:rPr>
                <w:sz w:val="21"/>
                <w:szCs w:val="21"/>
              </w:rPr>
              <w:t xml:space="preserve"> </w:t>
            </w:r>
            <w:r w:rsidRPr="009564BB">
              <w:rPr>
                <w:sz w:val="21"/>
                <w:szCs w:val="21"/>
              </w:rPr>
              <w:t>- сборные железобетонные фермы длиной 18м;</w:t>
            </w:r>
          </w:p>
          <w:p w:rsidR="009D44A5" w:rsidRPr="009564BB" w:rsidRDefault="009D44A5" w:rsidP="009D44A5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Фермы опираются на верхнюю часть колонны;</w:t>
            </w:r>
          </w:p>
          <w:p w:rsidR="00B9217F" w:rsidRPr="009564BB" w:rsidRDefault="00B9217F" w:rsidP="00B9217F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 xml:space="preserve">Кровля </w:t>
            </w:r>
            <w:r w:rsidRPr="009564BB">
              <w:rPr>
                <w:sz w:val="21"/>
                <w:szCs w:val="21"/>
              </w:rPr>
              <w:t xml:space="preserve">- </w:t>
            </w:r>
            <w:r w:rsidR="00FF4ABC" w:rsidRPr="009564BB">
              <w:rPr>
                <w:sz w:val="21"/>
                <w:szCs w:val="21"/>
              </w:rPr>
              <w:t>плоская</w:t>
            </w:r>
            <w:r w:rsidRPr="009564BB">
              <w:rPr>
                <w:sz w:val="21"/>
                <w:szCs w:val="21"/>
              </w:rPr>
              <w:t>, рулонная состоит из:</w:t>
            </w:r>
          </w:p>
          <w:p w:rsidR="00B9217F" w:rsidRPr="009564BB" w:rsidRDefault="00B9217F" w:rsidP="00B9217F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 гидроизоляционный слой</w:t>
            </w:r>
            <w:r w:rsidRPr="009564BB">
              <w:rPr>
                <w:sz w:val="21"/>
                <w:szCs w:val="21"/>
              </w:rPr>
              <w:t xml:space="preserve"> – рулонный кровельный материал (2 слоя) на битумной мастике;</w:t>
            </w:r>
          </w:p>
          <w:p w:rsidR="00B9217F" w:rsidRPr="009564BB" w:rsidRDefault="00B9217F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стяжка цементно-песчаная толщиной </w:t>
            </w:r>
            <w:r w:rsidRPr="009564BB">
              <w:rPr>
                <w:b/>
                <w:sz w:val="21"/>
                <w:szCs w:val="21"/>
              </w:rPr>
              <w:t>50мм</w:t>
            </w:r>
            <w:r w:rsidRPr="009564BB">
              <w:rPr>
                <w:sz w:val="21"/>
                <w:szCs w:val="21"/>
              </w:rPr>
              <w:t>;</w:t>
            </w:r>
          </w:p>
          <w:p w:rsidR="00B9217F" w:rsidRPr="009564BB" w:rsidRDefault="00B9217F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утеплитель </w:t>
            </w:r>
            <w:r w:rsidR="00A46D23" w:rsidRPr="009564BB">
              <w:rPr>
                <w:sz w:val="21"/>
                <w:szCs w:val="21"/>
              </w:rPr>
              <w:t>-</w:t>
            </w:r>
            <w:r w:rsidR="0060286D" w:rsidRPr="009564BB">
              <w:rPr>
                <w:sz w:val="21"/>
                <w:szCs w:val="21"/>
              </w:rPr>
              <w:t>граншлак</w:t>
            </w:r>
            <w:r w:rsidR="00990C42" w:rsidRPr="009564BB">
              <w:rPr>
                <w:sz w:val="21"/>
                <w:szCs w:val="21"/>
              </w:rPr>
              <w:t xml:space="preserve"> толщиной </w:t>
            </w:r>
            <w:r w:rsidR="00990C42" w:rsidRPr="009564BB">
              <w:rPr>
                <w:b/>
                <w:sz w:val="21"/>
                <w:szCs w:val="21"/>
              </w:rPr>
              <w:t>15</w:t>
            </w:r>
            <w:r w:rsidRPr="009564BB">
              <w:rPr>
                <w:b/>
                <w:sz w:val="21"/>
                <w:szCs w:val="21"/>
              </w:rPr>
              <w:t>0мм</w:t>
            </w:r>
            <w:r w:rsidR="00AF248B" w:rsidRPr="009564BB">
              <w:rPr>
                <w:b/>
                <w:sz w:val="21"/>
                <w:szCs w:val="21"/>
              </w:rPr>
              <w:t>;</w:t>
            </w:r>
          </w:p>
          <w:p w:rsidR="00BA1CA5" w:rsidRPr="009564BB" w:rsidRDefault="00FF4ABC" w:rsidP="00B9217F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Парапет</w:t>
            </w:r>
            <w:r w:rsidR="00BA1CA5" w:rsidRPr="009564BB">
              <w:rPr>
                <w:b/>
                <w:sz w:val="21"/>
                <w:szCs w:val="21"/>
              </w:rPr>
              <w:t>:</w:t>
            </w:r>
          </w:p>
          <w:p w:rsidR="00FF4ABC" w:rsidRPr="009564BB" w:rsidRDefault="00BA1CA5" w:rsidP="00B9217F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lastRenderedPageBreak/>
              <w:t>-гидроизоляционный слой-</w:t>
            </w:r>
            <w:r w:rsidR="00FF4ABC" w:rsidRPr="009564BB">
              <w:rPr>
                <w:sz w:val="21"/>
                <w:szCs w:val="21"/>
              </w:rPr>
              <w:t xml:space="preserve"> рулонный кровельный материал (2 слоя) на бит</w:t>
            </w:r>
            <w:r w:rsidR="00485F46" w:rsidRPr="009564BB">
              <w:rPr>
                <w:sz w:val="21"/>
                <w:szCs w:val="21"/>
              </w:rPr>
              <w:t>умной мастике;</w:t>
            </w:r>
          </w:p>
          <w:p w:rsidR="0060286D" w:rsidRPr="009564BB" w:rsidRDefault="00485F46" w:rsidP="00B9217F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Водосток-внутренний;</w:t>
            </w:r>
          </w:p>
          <w:p w:rsidR="00B9217F" w:rsidRPr="009564BB" w:rsidRDefault="00B9217F" w:rsidP="00B9217F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 xml:space="preserve">Лестницы </w:t>
            </w:r>
            <w:r w:rsidRPr="009564BB">
              <w:rPr>
                <w:sz w:val="21"/>
                <w:szCs w:val="21"/>
              </w:rPr>
              <w:t>– пожарные наружные (эвакуационные) металлические;</w:t>
            </w:r>
          </w:p>
          <w:p w:rsidR="00B9217F" w:rsidRPr="009564BB" w:rsidRDefault="00C81A99" w:rsidP="00B9217F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Здание отапливаемое.</w:t>
            </w:r>
          </w:p>
          <w:p w:rsidR="00B9217F" w:rsidRPr="00414EA2" w:rsidRDefault="00B9217F" w:rsidP="00B9217F">
            <w:pPr>
              <w:pStyle w:val="aa"/>
              <w:rPr>
                <w:b/>
                <w:sz w:val="21"/>
                <w:szCs w:val="21"/>
              </w:rPr>
            </w:pPr>
            <w:r w:rsidRPr="00414EA2">
              <w:rPr>
                <w:b/>
                <w:sz w:val="21"/>
                <w:szCs w:val="21"/>
              </w:rPr>
              <w:t>Грузоподъемные механизмы-</w:t>
            </w:r>
            <w:r w:rsidR="00253162" w:rsidRPr="00414EA2">
              <w:rPr>
                <w:b/>
                <w:sz w:val="21"/>
                <w:szCs w:val="21"/>
              </w:rPr>
              <w:t xml:space="preserve"> таль</w:t>
            </w:r>
            <w:r w:rsidR="00414EA2" w:rsidRPr="00414EA2">
              <w:rPr>
                <w:b/>
                <w:sz w:val="21"/>
                <w:szCs w:val="21"/>
              </w:rPr>
              <w:t xml:space="preserve"> ручная</w:t>
            </w:r>
            <w:r w:rsidR="00253162" w:rsidRPr="00414EA2">
              <w:rPr>
                <w:b/>
                <w:sz w:val="21"/>
                <w:szCs w:val="21"/>
              </w:rPr>
              <w:t xml:space="preserve"> </w:t>
            </w:r>
            <w:r w:rsidR="00253162" w:rsidRPr="00414EA2">
              <w:rPr>
                <w:b/>
                <w:sz w:val="21"/>
                <w:szCs w:val="21"/>
                <w:lang w:val="en-US"/>
              </w:rPr>
              <w:t>O</w:t>
            </w:r>
            <w:r w:rsidR="00414EA2" w:rsidRPr="00414EA2">
              <w:rPr>
                <w:b/>
                <w:sz w:val="21"/>
                <w:szCs w:val="21"/>
              </w:rPr>
              <w:t>=0,5</w:t>
            </w:r>
            <w:r w:rsidR="00253162" w:rsidRPr="00414EA2">
              <w:rPr>
                <w:b/>
                <w:sz w:val="21"/>
                <w:szCs w:val="21"/>
              </w:rPr>
              <w:t>т</w:t>
            </w:r>
            <w:r w:rsidR="00C81A99">
              <w:rPr>
                <w:b/>
                <w:sz w:val="21"/>
                <w:szCs w:val="21"/>
              </w:rPr>
              <w:t>.</w:t>
            </w:r>
          </w:p>
          <w:p w:rsidR="00B9217F" w:rsidRPr="009564BB" w:rsidRDefault="00B9217F" w:rsidP="00B9217F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Категория по взрывопожарной и пожарной опасности по НПБ-105-03 – В</w:t>
            </w:r>
            <w:r w:rsidR="007E07A9" w:rsidRPr="009564BB">
              <w:rPr>
                <w:b/>
                <w:sz w:val="21"/>
                <w:szCs w:val="21"/>
              </w:rPr>
              <w:t>-</w:t>
            </w:r>
            <w:r w:rsidR="007E07A9" w:rsidRPr="009564BB">
              <w:rPr>
                <w:b/>
                <w:sz w:val="21"/>
                <w:szCs w:val="21"/>
                <w:lang w:val="en-US"/>
              </w:rPr>
              <w:t>II</w:t>
            </w:r>
            <w:r w:rsidR="00C81A99">
              <w:rPr>
                <w:b/>
                <w:sz w:val="21"/>
                <w:szCs w:val="21"/>
              </w:rPr>
              <w:t>.</w:t>
            </w:r>
          </w:p>
          <w:p w:rsidR="00B9217F" w:rsidRPr="009564BB" w:rsidRDefault="00B9217F" w:rsidP="00B9217F">
            <w:pPr>
              <w:pStyle w:val="aa"/>
              <w:rPr>
                <w:color w:val="000000" w:themeColor="text1"/>
                <w:sz w:val="21"/>
                <w:szCs w:val="21"/>
              </w:rPr>
            </w:pPr>
            <w:r w:rsidRPr="009564BB">
              <w:rPr>
                <w:b/>
                <w:color w:val="000000" w:themeColor="text1"/>
                <w:sz w:val="21"/>
                <w:szCs w:val="21"/>
              </w:rPr>
              <w:t>Класс опасности ОПО: «Площадка производства синтетических смол и полимерных материалов»- 1 класс</w:t>
            </w:r>
            <w:r w:rsidRPr="009564BB">
              <w:rPr>
                <w:color w:val="000000" w:themeColor="text1"/>
                <w:sz w:val="21"/>
                <w:szCs w:val="21"/>
              </w:rPr>
              <w:t>.</w:t>
            </w:r>
          </w:p>
          <w:p w:rsidR="00B9217F" w:rsidRPr="009564BB" w:rsidRDefault="00B9217F" w:rsidP="00BA1CA5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Год предыдущей ЭПБ</w:t>
            </w:r>
            <w:r w:rsidRPr="009564BB">
              <w:rPr>
                <w:sz w:val="21"/>
                <w:szCs w:val="21"/>
              </w:rPr>
              <w:t xml:space="preserve"> – сентябрь 2019 г. ООО «УИТК».</w:t>
            </w:r>
          </w:p>
        </w:tc>
      </w:tr>
      <w:tr w:rsidR="00DE749E" w:rsidRPr="009564BB" w:rsidTr="009564BB">
        <w:tc>
          <w:tcPr>
            <w:tcW w:w="617" w:type="dxa"/>
          </w:tcPr>
          <w:p w:rsidR="00DE749E" w:rsidRPr="009564BB" w:rsidRDefault="00414EA2" w:rsidP="00DE749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4.</w:t>
            </w:r>
          </w:p>
        </w:tc>
        <w:tc>
          <w:tcPr>
            <w:tcW w:w="2797" w:type="dxa"/>
          </w:tcPr>
          <w:p w:rsidR="00DE749E" w:rsidRPr="009564BB" w:rsidRDefault="00DE749E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Здание производственное цеха </w:t>
            </w:r>
            <w:r w:rsidR="00C22BD9" w:rsidRPr="009564BB">
              <w:rPr>
                <w:sz w:val="21"/>
                <w:szCs w:val="21"/>
              </w:rPr>
              <w:t>№</w:t>
            </w:r>
            <w:r w:rsidR="001762E3" w:rsidRPr="009564BB">
              <w:rPr>
                <w:sz w:val="21"/>
                <w:szCs w:val="21"/>
              </w:rPr>
              <w:t xml:space="preserve">19 с сооружением рампы, </w:t>
            </w:r>
            <w:r w:rsidRPr="009564BB">
              <w:rPr>
                <w:sz w:val="21"/>
                <w:szCs w:val="21"/>
              </w:rPr>
              <w:t>литер 48</w:t>
            </w:r>
            <w:r w:rsidR="001762E3" w:rsidRPr="009564BB">
              <w:rPr>
                <w:sz w:val="21"/>
                <w:szCs w:val="21"/>
              </w:rPr>
              <w:t>, Г</w:t>
            </w:r>
          </w:p>
        </w:tc>
        <w:tc>
          <w:tcPr>
            <w:tcW w:w="6666" w:type="dxa"/>
          </w:tcPr>
          <w:p w:rsidR="00DE749E" w:rsidRPr="009564BB" w:rsidRDefault="00DE749E" w:rsidP="00DE749E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1.Назначение объекта экспертизы:</w:t>
            </w:r>
          </w:p>
          <w:p w:rsidR="00DE749E" w:rsidRPr="009564BB" w:rsidRDefault="00DE749E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Здание предназначено для осуществления производственных процессов.</w:t>
            </w:r>
          </w:p>
          <w:p w:rsidR="00DE749E" w:rsidRPr="009564BB" w:rsidRDefault="00DE749E" w:rsidP="00DE749E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2.Конструктивное решение:</w:t>
            </w:r>
          </w:p>
          <w:p w:rsidR="00DE749E" w:rsidRPr="009564BB" w:rsidRDefault="00DE749E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Год постройки-1978г.;</w:t>
            </w:r>
          </w:p>
          <w:p w:rsidR="00DE749E" w:rsidRPr="009564BB" w:rsidRDefault="00DE749E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Этажность -3</w:t>
            </w:r>
            <w:r w:rsidR="00CC3B21" w:rsidRPr="009564BB">
              <w:rPr>
                <w:sz w:val="21"/>
                <w:szCs w:val="21"/>
              </w:rPr>
              <w:t>,4</w:t>
            </w:r>
            <w:r w:rsidRPr="009564BB">
              <w:rPr>
                <w:sz w:val="21"/>
                <w:szCs w:val="21"/>
              </w:rPr>
              <w:t>:</w:t>
            </w:r>
          </w:p>
          <w:p w:rsidR="00DE749E" w:rsidRPr="009564BB" w:rsidRDefault="00DE749E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Площадь застройки: 5</w:t>
            </w:r>
            <w:r w:rsidR="00F51FF1">
              <w:rPr>
                <w:sz w:val="21"/>
                <w:szCs w:val="21"/>
              </w:rPr>
              <w:t>126</w:t>
            </w:r>
            <w:r w:rsidRPr="009564BB">
              <w:rPr>
                <w:sz w:val="21"/>
                <w:szCs w:val="21"/>
              </w:rPr>
              <w:t>м²;</w:t>
            </w:r>
          </w:p>
          <w:p w:rsidR="00DE749E" w:rsidRPr="009564BB" w:rsidRDefault="00DE749E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Строительный объем: </w:t>
            </w:r>
            <w:r w:rsidR="00F51FF1" w:rsidRPr="00F51FF1">
              <w:rPr>
                <w:sz w:val="21"/>
                <w:szCs w:val="21"/>
              </w:rPr>
              <w:t>104611</w:t>
            </w:r>
            <w:r w:rsidR="006656FA">
              <w:rPr>
                <w:sz w:val="21"/>
                <w:szCs w:val="21"/>
              </w:rPr>
              <w:t>м³</w:t>
            </w:r>
            <w:r w:rsidR="00F51FF1" w:rsidRPr="00F51FF1">
              <w:rPr>
                <w:sz w:val="21"/>
                <w:szCs w:val="21"/>
              </w:rPr>
              <w:t>;</w:t>
            </w:r>
          </w:p>
          <w:p w:rsidR="00DE749E" w:rsidRPr="009564BB" w:rsidRDefault="00DE749E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Здание –прямоугольное </w:t>
            </w:r>
            <w:r w:rsidR="00184823" w:rsidRPr="009564BB">
              <w:rPr>
                <w:sz w:val="21"/>
                <w:szCs w:val="21"/>
              </w:rPr>
              <w:t>в плане с размерами:</w:t>
            </w:r>
          </w:p>
          <w:p w:rsidR="00DE749E" w:rsidRPr="009564BB" w:rsidRDefault="00DE749E" w:rsidP="00184823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</w:t>
            </w:r>
            <w:r w:rsidR="00C5717E" w:rsidRPr="009564BB">
              <w:rPr>
                <w:sz w:val="21"/>
                <w:szCs w:val="21"/>
              </w:rPr>
              <w:t>в осях 1-17/А-Д,</w:t>
            </w:r>
            <w:r w:rsidR="009A0439" w:rsidRPr="009564BB">
              <w:rPr>
                <w:sz w:val="21"/>
                <w:szCs w:val="21"/>
              </w:rPr>
              <w:t xml:space="preserve"> </w:t>
            </w:r>
            <w:r w:rsidR="00C5717E" w:rsidRPr="009564BB">
              <w:rPr>
                <w:sz w:val="21"/>
                <w:szCs w:val="21"/>
              </w:rPr>
              <w:t>96*24</w:t>
            </w:r>
            <w:r w:rsidR="00184823" w:rsidRPr="009564BB">
              <w:rPr>
                <w:sz w:val="21"/>
                <w:szCs w:val="21"/>
              </w:rPr>
              <w:t>м, Н=</w:t>
            </w:r>
            <w:r w:rsidR="00CC3B21" w:rsidRPr="009564BB">
              <w:rPr>
                <w:sz w:val="21"/>
                <w:szCs w:val="21"/>
              </w:rPr>
              <w:t>19,8м (3-х этажное);</w:t>
            </w:r>
          </w:p>
          <w:p w:rsidR="00184823" w:rsidRPr="009564BB" w:rsidRDefault="00A54C8B" w:rsidP="00184823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 в осях 18-21/А-Е, 19</w:t>
            </w:r>
            <w:r w:rsidR="00184823" w:rsidRPr="009564BB">
              <w:rPr>
                <w:sz w:val="21"/>
                <w:szCs w:val="21"/>
              </w:rPr>
              <w:t>*30</w:t>
            </w:r>
            <w:r w:rsidRPr="009564BB">
              <w:rPr>
                <w:sz w:val="21"/>
                <w:szCs w:val="21"/>
              </w:rPr>
              <w:t>м</w:t>
            </w:r>
            <w:r w:rsidR="00184823" w:rsidRPr="009564BB">
              <w:rPr>
                <w:sz w:val="21"/>
                <w:szCs w:val="21"/>
              </w:rPr>
              <w:t>, Н=</w:t>
            </w:r>
            <w:r w:rsidR="00CC3B21" w:rsidRPr="009564BB">
              <w:rPr>
                <w:sz w:val="21"/>
                <w:szCs w:val="21"/>
              </w:rPr>
              <w:t>19,8м (3-х этажное);</w:t>
            </w:r>
          </w:p>
          <w:p w:rsidR="00184823" w:rsidRPr="009564BB" w:rsidRDefault="00C5717E" w:rsidP="00184823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 в осях 22-31</w:t>
            </w:r>
            <w:r w:rsidR="00184823" w:rsidRPr="009564BB">
              <w:rPr>
                <w:sz w:val="21"/>
                <w:szCs w:val="21"/>
              </w:rPr>
              <w:t xml:space="preserve">/А-Д, </w:t>
            </w:r>
            <w:r w:rsidRPr="009564BB">
              <w:rPr>
                <w:sz w:val="21"/>
                <w:szCs w:val="21"/>
              </w:rPr>
              <w:t>54*24</w:t>
            </w:r>
            <w:r w:rsidR="00A54C8B" w:rsidRPr="009564BB">
              <w:rPr>
                <w:sz w:val="21"/>
                <w:szCs w:val="21"/>
              </w:rPr>
              <w:t>м</w:t>
            </w:r>
            <w:r w:rsidRPr="009564BB">
              <w:rPr>
                <w:sz w:val="21"/>
                <w:szCs w:val="21"/>
              </w:rPr>
              <w:t>, Н=</w:t>
            </w:r>
            <w:r w:rsidR="00CC3B21" w:rsidRPr="009564BB">
              <w:rPr>
                <w:sz w:val="21"/>
                <w:szCs w:val="21"/>
              </w:rPr>
              <w:t>19,8м (3-х этажное);</w:t>
            </w:r>
          </w:p>
          <w:p w:rsidR="00C5717E" w:rsidRPr="009564BB" w:rsidRDefault="00C5717E" w:rsidP="00184823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-в осях 32-37/А-Д, 30,5*24</w:t>
            </w:r>
            <w:r w:rsidR="00A54C8B" w:rsidRPr="009564BB">
              <w:rPr>
                <w:sz w:val="21"/>
                <w:szCs w:val="21"/>
              </w:rPr>
              <w:t>м, Н=</w:t>
            </w:r>
            <w:r w:rsidR="00CC3B21" w:rsidRPr="009564BB">
              <w:rPr>
                <w:sz w:val="21"/>
                <w:szCs w:val="21"/>
              </w:rPr>
              <w:t>25,8м (4-х этажное);</w:t>
            </w:r>
          </w:p>
          <w:p w:rsidR="00DE749E" w:rsidRPr="009564BB" w:rsidRDefault="00DE749E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Здание каркасное.</w:t>
            </w:r>
          </w:p>
          <w:p w:rsidR="00406A16" w:rsidRPr="009564BB" w:rsidRDefault="00406A16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К зданию примыкает автомобильная рампа.</w:t>
            </w:r>
          </w:p>
          <w:p w:rsidR="00DE749E" w:rsidRPr="009564BB" w:rsidRDefault="00DE749E" w:rsidP="00DE749E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Фундаменты:</w:t>
            </w:r>
          </w:p>
          <w:p w:rsidR="001D14C3" w:rsidRPr="009564BB" w:rsidRDefault="001D14C3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1.Под колонны:</w:t>
            </w:r>
          </w:p>
          <w:p w:rsidR="001D14C3" w:rsidRPr="009564BB" w:rsidRDefault="001D14C3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-сборные железобетонные стаканного типа при весе фундамента до 10т; </w:t>
            </w:r>
          </w:p>
          <w:p w:rsidR="00DE749E" w:rsidRPr="009564BB" w:rsidRDefault="001D14C3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-монолитные железобетонные стаканного типа при весе фундамента свыше 10т;</w:t>
            </w:r>
          </w:p>
          <w:p w:rsidR="00CC3B21" w:rsidRPr="009564BB" w:rsidRDefault="00DE749E" w:rsidP="001D14C3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2. Под </w:t>
            </w:r>
            <w:r w:rsidR="001D14C3" w:rsidRPr="009564BB">
              <w:rPr>
                <w:sz w:val="21"/>
                <w:szCs w:val="21"/>
              </w:rPr>
              <w:t xml:space="preserve">панельные и </w:t>
            </w:r>
            <w:r w:rsidRPr="009564BB">
              <w:rPr>
                <w:sz w:val="21"/>
                <w:szCs w:val="21"/>
              </w:rPr>
              <w:t>кирпичные стены –</w:t>
            </w:r>
            <w:r w:rsidR="001D14C3" w:rsidRPr="009564BB">
              <w:rPr>
                <w:sz w:val="21"/>
                <w:szCs w:val="21"/>
              </w:rPr>
              <w:t xml:space="preserve">сборные железобетонные фундаментные балки по сер. КЭ-01-23 на </w:t>
            </w:r>
          </w:p>
          <w:p w:rsidR="00DE749E" w:rsidRPr="009564BB" w:rsidRDefault="001D14C3" w:rsidP="001D14C3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отм. +0,300;</w:t>
            </w:r>
          </w:p>
          <w:p w:rsidR="00E953AE" w:rsidRPr="009564BB" w:rsidRDefault="00DE749E" w:rsidP="00DE749E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Колонны</w:t>
            </w:r>
            <w:r w:rsidR="00E953AE" w:rsidRPr="009564BB">
              <w:rPr>
                <w:b/>
                <w:sz w:val="21"/>
                <w:szCs w:val="21"/>
              </w:rPr>
              <w:t>:</w:t>
            </w:r>
          </w:p>
          <w:p w:rsidR="00DE749E" w:rsidRPr="009564BB" w:rsidRDefault="00AF317F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-1, 2 этажи- с</w:t>
            </w:r>
            <w:r w:rsidR="00DE749E" w:rsidRPr="009564BB">
              <w:rPr>
                <w:sz w:val="21"/>
                <w:szCs w:val="21"/>
              </w:rPr>
              <w:t xml:space="preserve">борные железобетонные </w:t>
            </w:r>
            <w:r w:rsidRPr="009564BB">
              <w:rPr>
                <w:sz w:val="21"/>
                <w:szCs w:val="21"/>
              </w:rPr>
              <w:t>сечением 400*6</w:t>
            </w:r>
            <w:r w:rsidR="00DE749E" w:rsidRPr="009564BB">
              <w:rPr>
                <w:sz w:val="21"/>
                <w:szCs w:val="21"/>
              </w:rPr>
              <w:t>00мм;</w:t>
            </w:r>
          </w:p>
          <w:p w:rsidR="00AF317F" w:rsidRPr="009564BB" w:rsidRDefault="00AF317F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-3, 4 этажи- сборные железобетонные сечением 400*400мм;</w:t>
            </w:r>
          </w:p>
          <w:p w:rsidR="00DE749E" w:rsidRPr="009564BB" w:rsidRDefault="00DE749E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Шаг колонн 6м;</w:t>
            </w:r>
          </w:p>
          <w:p w:rsidR="00DE749E" w:rsidRPr="009564BB" w:rsidRDefault="00DE749E" w:rsidP="00DE749E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Связи</w:t>
            </w:r>
            <w:r w:rsidRPr="009564BB">
              <w:rPr>
                <w:sz w:val="21"/>
                <w:szCs w:val="21"/>
              </w:rPr>
              <w:t>- вертикальные стальные</w:t>
            </w:r>
            <w:r w:rsidR="001615F9" w:rsidRPr="009564BB">
              <w:rPr>
                <w:sz w:val="21"/>
                <w:szCs w:val="21"/>
              </w:rPr>
              <w:t xml:space="preserve"> из равнополочного уголка размерами 120-120*10мм</w:t>
            </w:r>
            <w:r w:rsidRPr="009564BB">
              <w:rPr>
                <w:sz w:val="21"/>
                <w:szCs w:val="21"/>
              </w:rPr>
              <w:t xml:space="preserve"> </w:t>
            </w:r>
            <w:r w:rsidR="00AF317F" w:rsidRPr="009564BB">
              <w:rPr>
                <w:sz w:val="21"/>
                <w:szCs w:val="21"/>
              </w:rPr>
              <w:t>в осях 5-6, 14-15</w:t>
            </w:r>
            <w:r w:rsidR="001615F9" w:rsidRPr="009564BB">
              <w:rPr>
                <w:sz w:val="21"/>
                <w:szCs w:val="21"/>
              </w:rPr>
              <w:t>,19-20, 26-27, 34-35;</w:t>
            </w:r>
          </w:p>
          <w:p w:rsidR="00DE749E" w:rsidRPr="009564BB" w:rsidRDefault="00DE749E" w:rsidP="00DE749E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Наружные стены:</w:t>
            </w:r>
          </w:p>
          <w:p w:rsidR="00DE749E" w:rsidRPr="009564BB" w:rsidRDefault="00CC3B21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1.</w:t>
            </w:r>
            <w:r w:rsidR="00D5197C" w:rsidRPr="009564BB">
              <w:rPr>
                <w:sz w:val="21"/>
                <w:szCs w:val="21"/>
              </w:rPr>
              <w:t>н</w:t>
            </w:r>
            <w:r w:rsidR="00876FCF" w:rsidRPr="009564BB">
              <w:rPr>
                <w:sz w:val="21"/>
                <w:szCs w:val="21"/>
              </w:rPr>
              <w:t>авесные панели из ячеистого бетона по сер. СТ-0-31, толщиной 250мм;</w:t>
            </w:r>
          </w:p>
          <w:p w:rsidR="00876FCF" w:rsidRPr="009564BB" w:rsidRDefault="00CC3B21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2.</w:t>
            </w:r>
            <w:r w:rsidR="00D5197C" w:rsidRPr="009564BB">
              <w:rPr>
                <w:sz w:val="21"/>
                <w:szCs w:val="21"/>
              </w:rPr>
              <w:t>ш</w:t>
            </w:r>
            <w:r w:rsidR="00876FCF" w:rsidRPr="009564BB">
              <w:rPr>
                <w:sz w:val="21"/>
                <w:szCs w:val="21"/>
              </w:rPr>
              <w:t>лакоблочные толщиной 600мм:</w:t>
            </w:r>
          </w:p>
          <w:p w:rsidR="00876FCF" w:rsidRPr="009564BB" w:rsidRDefault="00DE749E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</w:t>
            </w:r>
            <w:r w:rsidR="00876FCF" w:rsidRPr="009564BB">
              <w:rPr>
                <w:sz w:val="21"/>
                <w:szCs w:val="21"/>
              </w:rPr>
              <w:t xml:space="preserve">в осях 1/А-Д;  </w:t>
            </w:r>
          </w:p>
          <w:p w:rsidR="00876FCF" w:rsidRPr="009564BB" w:rsidRDefault="00876FCF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в осях 37/А-Д   с отм. 0.000 до отм.+2.000; </w:t>
            </w:r>
          </w:p>
          <w:p w:rsidR="00DE749E" w:rsidRPr="009564BB" w:rsidRDefault="00876FCF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</w:t>
            </w:r>
            <w:r w:rsidR="00346B4C" w:rsidRPr="009564BB">
              <w:rPr>
                <w:sz w:val="21"/>
                <w:szCs w:val="21"/>
              </w:rPr>
              <w:t xml:space="preserve"> в осях 20-21/А  </w:t>
            </w:r>
            <w:r w:rsidRPr="009564BB">
              <w:rPr>
                <w:sz w:val="21"/>
                <w:szCs w:val="21"/>
              </w:rPr>
              <w:t>с отм. 0.000 до отм.+19.600;</w:t>
            </w:r>
          </w:p>
          <w:p w:rsidR="00DE749E" w:rsidRPr="009564BB" w:rsidRDefault="00DE749E" w:rsidP="00DE749E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 xml:space="preserve">Перегородки </w:t>
            </w:r>
            <w:r w:rsidRPr="009564BB">
              <w:rPr>
                <w:sz w:val="21"/>
                <w:szCs w:val="21"/>
              </w:rPr>
              <w:t>– кирпичные</w:t>
            </w:r>
            <w:r w:rsidR="00876FCF" w:rsidRPr="009564BB">
              <w:rPr>
                <w:sz w:val="21"/>
                <w:szCs w:val="21"/>
              </w:rPr>
              <w:t xml:space="preserve"> толщиной 120мм, 250мм</w:t>
            </w:r>
            <w:r w:rsidRPr="009564BB">
              <w:rPr>
                <w:sz w:val="21"/>
                <w:szCs w:val="21"/>
              </w:rPr>
              <w:t>;</w:t>
            </w:r>
          </w:p>
          <w:p w:rsidR="00A54C6E" w:rsidRPr="009564BB" w:rsidRDefault="00DE749E" w:rsidP="00DE749E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Перекрытие</w:t>
            </w:r>
            <w:r w:rsidR="00A54C6E" w:rsidRPr="009564BB">
              <w:rPr>
                <w:sz w:val="21"/>
                <w:szCs w:val="21"/>
              </w:rPr>
              <w:t>:</w:t>
            </w:r>
          </w:p>
          <w:p w:rsidR="00DE749E" w:rsidRPr="009564BB" w:rsidRDefault="00A54C6E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</w:t>
            </w:r>
            <w:r w:rsidR="00DE749E" w:rsidRPr="009564BB">
              <w:rPr>
                <w:sz w:val="21"/>
                <w:szCs w:val="21"/>
              </w:rPr>
              <w:t xml:space="preserve"> сборные железобетонные ребристые плиты размером </w:t>
            </w:r>
            <w:r w:rsidRPr="009564BB">
              <w:rPr>
                <w:sz w:val="21"/>
                <w:szCs w:val="21"/>
              </w:rPr>
              <w:t>1,5*6м</w:t>
            </w:r>
            <w:r w:rsidR="000D773C" w:rsidRPr="009564BB">
              <w:rPr>
                <w:sz w:val="21"/>
                <w:szCs w:val="21"/>
              </w:rPr>
              <w:t xml:space="preserve"> по сер. ИИ-24</w:t>
            </w:r>
            <w:r w:rsidRPr="009564BB">
              <w:rPr>
                <w:sz w:val="21"/>
                <w:szCs w:val="21"/>
              </w:rPr>
              <w:t>;</w:t>
            </w:r>
          </w:p>
          <w:p w:rsidR="00A54C6E" w:rsidRPr="009564BB" w:rsidRDefault="00A54C6E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 доборные сборные железобетонные плиты размером 0,75*6м;</w:t>
            </w:r>
          </w:p>
          <w:p w:rsidR="00A54C6E" w:rsidRPr="009564BB" w:rsidRDefault="00A54C6E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-монолитные железобетонные (под технологическое оборудование);</w:t>
            </w:r>
          </w:p>
          <w:p w:rsidR="00A54C6E" w:rsidRPr="009564BB" w:rsidRDefault="00DE749E" w:rsidP="00DE749E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Покрытие</w:t>
            </w:r>
            <w:r w:rsidR="00A54C6E" w:rsidRPr="009564BB">
              <w:rPr>
                <w:b/>
                <w:sz w:val="21"/>
                <w:szCs w:val="21"/>
              </w:rPr>
              <w:t>:</w:t>
            </w:r>
          </w:p>
          <w:p w:rsidR="000D773C" w:rsidRPr="009564BB" w:rsidRDefault="00A54C6E" w:rsidP="00A54C6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 сборные железобетонные ребристые плиты размером 1,5*6м</w:t>
            </w:r>
          </w:p>
          <w:p w:rsidR="00A54C6E" w:rsidRPr="009564BB" w:rsidRDefault="000D773C" w:rsidP="00A54C6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по сер. ИИ-20</w:t>
            </w:r>
            <w:r w:rsidR="00A54C6E" w:rsidRPr="009564BB">
              <w:rPr>
                <w:sz w:val="21"/>
                <w:szCs w:val="21"/>
              </w:rPr>
              <w:t>;</w:t>
            </w:r>
          </w:p>
          <w:p w:rsidR="00A54C6E" w:rsidRPr="009564BB" w:rsidRDefault="00A54C6E" w:rsidP="00A54C6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 доборные сборные железобетонные плиты размером 0,75*6м;</w:t>
            </w:r>
          </w:p>
          <w:p w:rsidR="00A54C6E" w:rsidRPr="009564BB" w:rsidRDefault="00A54C6E" w:rsidP="00A54C6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-монолитные железобетонные (под технологическое оборудование);</w:t>
            </w:r>
          </w:p>
          <w:p w:rsidR="00DE749E" w:rsidRPr="009564BB" w:rsidRDefault="008D6E04" w:rsidP="00DE749E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 xml:space="preserve">Ригели- </w:t>
            </w:r>
            <w:r w:rsidRPr="009564BB">
              <w:rPr>
                <w:sz w:val="21"/>
                <w:szCs w:val="21"/>
              </w:rPr>
              <w:t>сборные железобетонные сечением 800*300мм, длиной 6м</w:t>
            </w:r>
            <w:r w:rsidR="00DE749E" w:rsidRPr="009564BB">
              <w:rPr>
                <w:sz w:val="21"/>
                <w:szCs w:val="21"/>
              </w:rPr>
              <w:t>;</w:t>
            </w:r>
          </w:p>
          <w:p w:rsidR="00DE749E" w:rsidRPr="009564BB" w:rsidRDefault="00DE749E" w:rsidP="00DE749E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 xml:space="preserve">Кровля </w:t>
            </w:r>
            <w:r w:rsidR="00DB40A5" w:rsidRPr="009564BB">
              <w:rPr>
                <w:sz w:val="21"/>
                <w:szCs w:val="21"/>
              </w:rPr>
              <w:t>–</w:t>
            </w:r>
            <w:r w:rsidRPr="009564BB">
              <w:rPr>
                <w:sz w:val="21"/>
                <w:szCs w:val="21"/>
              </w:rPr>
              <w:t xml:space="preserve"> </w:t>
            </w:r>
            <w:r w:rsidR="00DB40A5" w:rsidRPr="009564BB">
              <w:rPr>
                <w:sz w:val="21"/>
                <w:szCs w:val="21"/>
              </w:rPr>
              <w:t xml:space="preserve">плоская, </w:t>
            </w:r>
            <w:r w:rsidRPr="009564BB">
              <w:rPr>
                <w:sz w:val="21"/>
                <w:szCs w:val="21"/>
              </w:rPr>
              <w:t>рулонная состоит из:</w:t>
            </w:r>
          </w:p>
          <w:p w:rsidR="00E76E9C" w:rsidRPr="009564BB" w:rsidRDefault="00E76E9C" w:rsidP="00DE749E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1. В осях 1-17/А-Д, 32-37/А-Д:</w:t>
            </w:r>
          </w:p>
          <w:p w:rsidR="00D5197C" w:rsidRPr="009564BB" w:rsidRDefault="00D5197C" w:rsidP="00D5197C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lastRenderedPageBreak/>
              <w:t>-гидроизоляционный слой</w:t>
            </w:r>
            <w:r w:rsidR="007B1379" w:rsidRPr="009564BB">
              <w:rPr>
                <w:sz w:val="21"/>
                <w:szCs w:val="21"/>
              </w:rPr>
              <w:t xml:space="preserve"> –  наплавляемый рулонный кровельный</w:t>
            </w:r>
            <w:r w:rsidRPr="009564BB">
              <w:rPr>
                <w:sz w:val="21"/>
                <w:szCs w:val="21"/>
              </w:rPr>
              <w:t xml:space="preserve"> материал</w:t>
            </w:r>
            <w:r w:rsidR="00AB7B6A" w:rsidRPr="009564BB">
              <w:rPr>
                <w:sz w:val="21"/>
                <w:szCs w:val="21"/>
              </w:rPr>
              <w:t xml:space="preserve"> </w:t>
            </w:r>
            <w:r w:rsidR="007B1379" w:rsidRPr="009564BB">
              <w:rPr>
                <w:sz w:val="21"/>
                <w:szCs w:val="21"/>
              </w:rPr>
              <w:t>(2 слоя)</w:t>
            </w:r>
            <w:r w:rsidRPr="009564BB">
              <w:rPr>
                <w:sz w:val="21"/>
                <w:szCs w:val="21"/>
              </w:rPr>
              <w:t>:</w:t>
            </w:r>
          </w:p>
          <w:p w:rsidR="00D5197C" w:rsidRPr="009564BB" w:rsidRDefault="00D5197C" w:rsidP="00D5197C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1.верхний слой – Унифлекс </w:t>
            </w:r>
            <w:r w:rsidR="00715848" w:rsidRPr="009564BB">
              <w:rPr>
                <w:sz w:val="21"/>
                <w:szCs w:val="21"/>
              </w:rPr>
              <w:t xml:space="preserve"> К </w:t>
            </w:r>
            <w:r w:rsidRPr="009564BB">
              <w:rPr>
                <w:sz w:val="21"/>
                <w:szCs w:val="21"/>
              </w:rPr>
              <w:t>ЭКП;</w:t>
            </w:r>
          </w:p>
          <w:p w:rsidR="00D5197C" w:rsidRPr="009564BB" w:rsidRDefault="00D5197C" w:rsidP="00D5197C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2. нижний слой – Унифлекс </w:t>
            </w:r>
            <w:r w:rsidR="00715848" w:rsidRPr="009564BB">
              <w:rPr>
                <w:sz w:val="21"/>
                <w:szCs w:val="21"/>
              </w:rPr>
              <w:t xml:space="preserve">П </w:t>
            </w:r>
            <w:r w:rsidRPr="009564BB">
              <w:rPr>
                <w:sz w:val="21"/>
                <w:szCs w:val="21"/>
              </w:rPr>
              <w:t>ЭПП»;</w:t>
            </w:r>
          </w:p>
          <w:p w:rsidR="00D5197C" w:rsidRPr="009564BB" w:rsidRDefault="00D5197C" w:rsidP="00D5197C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 стяжка сборная</w:t>
            </w:r>
            <w:r w:rsidRPr="009564BB">
              <w:rPr>
                <w:sz w:val="21"/>
                <w:szCs w:val="21"/>
              </w:rPr>
              <w:t xml:space="preserve">  – </w:t>
            </w:r>
            <w:r w:rsidR="007B1379" w:rsidRPr="009564BB">
              <w:rPr>
                <w:sz w:val="21"/>
                <w:szCs w:val="21"/>
              </w:rPr>
              <w:t xml:space="preserve">плоские асбоцементные листы (2 слоя) (Хпизотилцементный лист ЛПП-3000*1500*10мм)  (с обработкой праймером битумным Технониколь №1 с 2-х сторон)– </w:t>
            </w:r>
            <w:r w:rsidR="007B1379" w:rsidRPr="009564BB">
              <w:rPr>
                <w:b/>
                <w:sz w:val="21"/>
                <w:szCs w:val="21"/>
              </w:rPr>
              <w:t>20мм;</w:t>
            </w:r>
          </w:p>
          <w:p w:rsidR="00D5197C" w:rsidRPr="009564BB" w:rsidRDefault="00D5197C" w:rsidP="00D5197C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 утеплитель- 150мм:</w:t>
            </w:r>
          </w:p>
          <w:p w:rsidR="00D5197C" w:rsidRPr="009564BB" w:rsidRDefault="00D5197C" w:rsidP="00D5197C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1.верхний слой -</w:t>
            </w:r>
            <w:r w:rsidRPr="009564BB">
              <w:rPr>
                <w:b/>
                <w:i/>
                <w:sz w:val="21"/>
                <w:szCs w:val="21"/>
              </w:rPr>
              <w:t xml:space="preserve"> </w:t>
            </w:r>
            <w:r w:rsidRPr="009564BB">
              <w:rPr>
                <w:sz w:val="21"/>
                <w:szCs w:val="21"/>
              </w:rPr>
              <w:t xml:space="preserve">плиты минераловатные Техноруф В Экстра 1200х600х50мм (плотность 160-180 кг/м3) – </w:t>
            </w:r>
            <w:r w:rsidRPr="009564BB">
              <w:rPr>
                <w:b/>
                <w:sz w:val="21"/>
                <w:szCs w:val="21"/>
              </w:rPr>
              <w:t>50мм</w:t>
            </w:r>
            <w:r w:rsidRPr="009564BB">
              <w:rPr>
                <w:sz w:val="21"/>
                <w:szCs w:val="21"/>
              </w:rPr>
              <w:t>;</w:t>
            </w:r>
          </w:p>
          <w:p w:rsidR="00D5197C" w:rsidRPr="009564BB" w:rsidRDefault="00D5197C" w:rsidP="00D5197C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2.нижний слой - плиты минераловатные Техноруф Н Оптима 1200х600х50мм (плотность 100-120кг/м3)- </w:t>
            </w:r>
            <w:r w:rsidRPr="009564BB">
              <w:rPr>
                <w:b/>
                <w:sz w:val="21"/>
                <w:szCs w:val="21"/>
              </w:rPr>
              <w:t>100мм</w:t>
            </w:r>
            <w:r w:rsidRPr="009564BB">
              <w:rPr>
                <w:sz w:val="21"/>
                <w:szCs w:val="21"/>
              </w:rPr>
              <w:t>;</w:t>
            </w:r>
          </w:p>
          <w:p w:rsidR="00D5197C" w:rsidRPr="009564BB" w:rsidRDefault="00D5197C" w:rsidP="00D5197C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 разуклонка</w:t>
            </w:r>
            <w:r w:rsidRPr="009564BB">
              <w:rPr>
                <w:sz w:val="21"/>
                <w:szCs w:val="21"/>
              </w:rPr>
              <w:t xml:space="preserve">- </w:t>
            </w:r>
            <w:r w:rsidR="007B1379" w:rsidRPr="009564BB">
              <w:rPr>
                <w:sz w:val="21"/>
                <w:szCs w:val="21"/>
              </w:rPr>
              <w:t>керамзит</w:t>
            </w:r>
            <w:r w:rsidRPr="009564BB">
              <w:rPr>
                <w:sz w:val="21"/>
                <w:szCs w:val="21"/>
              </w:rPr>
              <w:t xml:space="preserve"> фр. 5-10мм</w:t>
            </w:r>
            <w:r w:rsidR="00E76E9C" w:rsidRPr="009564BB">
              <w:rPr>
                <w:sz w:val="21"/>
                <w:szCs w:val="21"/>
              </w:rPr>
              <w:t xml:space="preserve">- </w:t>
            </w:r>
            <w:r w:rsidR="00E76E9C" w:rsidRPr="009564BB">
              <w:rPr>
                <w:b/>
                <w:sz w:val="21"/>
                <w:szCs w:val="21"/>
              </w:rPr>
              <w:t>150мм</w:t>
            </w:r>
            <w:r w:rsidRPr="009564BB">
              <w:rPr>
                <w:sz w:val="21"/>
                <w:szCs w:val="21"/>
              </w:rPr>
              <w:t>;</w:t>
            </w:r>
          </w:p>
          <w:p w:rsidR="00D5197C" w:rsidRPr="009564BB" w:rsidRDefault="00D5197C" w:rsidP="00D5197C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-пароизоляционный слой</w:t>
            </w:r>
            <w:r w:rsidR="00AB7B6A" w:rsidRPr="009564BB">
              <w:rPr>
                <w:sz w:val="21"/>
                <w:szCs w:val="21"/>
              </w:rPr>
              <w:t xml:space="preserve"> - </w:t>
            </w:r>
            <w:r w:rsidR="007B1379" w:rsidRPr="009564BB">
              <w:rPr>
                <w:sz w:val="21"/>
                <w:szCs w:val="21"/>
              </w:rPr>
              <w:t xml:space="preserve"> наплавляемый</w:t>
            </w:r>
            <w:r w:rsidR="00AB7B6A" w:rsidRPr="009564BB">
              <w:rPr>
                <w:sz w:val="21"/>
                <w:szCs w:val="21"/>
              </w:rPr>
              <w:t xml:space="preserve"> рулонный</w:t>
            </w:r>
            <w:r w:rsidR="007B1379" w:rsidRPr="009564BB">
              <w:rPr>
                <w:sz w:val="21"/>
                <w:szCs w:val="21"/>
              </w:rPr>
              <w:t xml:space="preserve"> кровельный материал</w:t>
            </w:r>
            <w:r w:rsidRPr="009564BB">
              <w:rPr>
                <w:sz w:val="21"/>
                <w:szCs w:val="21"/>
              </w:rPr>
              <w:t xml:space="preserve"> </w:t>
            </w:r>
            <w:r w:rsidR="00715848" w:rsidRPr="009564BB">
              <w:rPr>
                <w:sz w:val="21"/>
                <w:szCs w:val="21"/>
              </w:rPr>
              <w:t>Унифлекс ЭПП</w:t>
            </w:r>
            <w:r w:rsidRPr="009564BB">
              <w:rPr>
                <w:sz w:val="21"/>
                <w:szCs w:val="21"/>
              </w:rPr>
              <w:t>;</w:t>
            </w:r>
          </w:p>
          <w:p w:rsidR="00D5197C" w:rsidRPr="009564BB" w:rsidRDefault="00D5197C" w:rsidP="00D5197C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 xml:space="preserve">Парапет: </w:t>
            </w:r>
          </w:p>
          <w:p w:rsidR="00D5197C" w:rsidRPr="009564BB" w:rsidRDefault="00D5197C" w:rsidP="00D5197C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</w:t>
            </w:r>
            <w:r w:rsidRPr="009564BB">
              <w:rPr>
                <w:b/>
                <w:sz w:val="21"/>
                <w:szCs w:val="21"/>
              </w:rPr>
              <w:t>гидроизоляционный слой</w:t>
            </w:r>
            <w:r w:rsidRPr="009564BB">
              <w:rPr>
                <w:sz w:val="21"/>
                <w:szCs w:val="21"/>
              </w:rPr>
              <w:t xml:space="preserve"> – </w:t>
            </w:r>
            <w:r w:rsidR="007B1379" w:rsidRPr="009564BB">
              <w:rPr>
                <w:sz w:val="21"/>
                <w:szCs w:val="21"/>
              </w:rPr>
              <w:t>наплавляемый рулонный  кровельный материал (2 слоя):</w:t>
            </w:r>
          </w:p>
          <w:p w:rsidR="00D5197C" w:rsidRPr="009564BB" w:rsidRDefault="00D5197C" w:rsidP="00D5197C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1.верхний слой – Унифлекс</w:t>
            </w:r>
            <w:r w:rsidR="00D561D2" w:rsidRPr="009564BB">
              <w:rPr>
                <w:sz w:val="21"/>
                <w:szCs w:val="21"/>
              </w:rPr>
              <w:t xml:space="preserve"> К</w:t>
            </w:r>
            <w:r w:rsidRPr="009564BB">
              <w:rPr>
                <w:sz w:val="21"/>
                <w:szCs w:val="21"/>
              </w:rPr>
              <w:t xml:space="preserve"> ЭКП;</w:t>
            </w:r>
          </w:p>
          <w:p w:rsidR="00D5197C" w:rsidRPr="009564BB" w:rsidRDefault="00D5197C" w:rsidP="00D5197C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2. нижний слой – Унифлекс</w:t>
            </w:r>
            <w:r w:rsidR="00D561D2" w:rsidRPr="009564BB">
              <w:rPr>
                <w:sz w:val="21"/>
                <w:szCs w:val="21"/>
              </w:rPr>
              <w:t xml:space="preserve"> П</w:t>
            </w:r>
            <w:r w:rsidRPr="009564BB">
              <w:rPr>
                <w:sz w:val="21"/>
                <w:szCs w:val="21"/>
              </w:rPr>
              <w:t xml:space="preserve"> ЭПП»;</w:t>
            </w:r>
          </w:p>
          <w:p w:rsidR="00D5197C" w:rsidRPr="009564BB" w:rsidRDefault="00D5197C" w:rsidP="00D5197C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-отделка (оштукатуривание)</w:t>
            </w:r>
            <w:r w:rsidRPr="009564BB">
              <w:rPr>
                <w:sz w:val="21"/>
                <w:szCs w:val="21"/>
              </w:rPr>
              <w:t xml:space="preserve">- </w:t>
            </w:r>
            <w:r w:rsidR="007B1379" w:rsidRPr="009564BB">
              <w:rPr>
                <w:sz w:val="21"/>
                <w:szCs w:val="21"/>
              </w:rPr>
              <w:t>плоские азбоцемнтные листы</w:t>
            </w:r>
            <w:r w:rsidRPr="009564BB">
              <w:rPr>
                <w:sz w:val="21"/>
                <w:szCs w:val="21"/>
              </w:rPr>
              <w:t xml:space="preserve"> (Хлизотилцементный лист ЛПП-3000*1500*10мм)  (с обработкой пра</w:t>
            </w:r>
            <w:r w:rsidR="00AB7B6A" w:rsidRPr="009564BB">
              <w:rPr>
                <w:sz w:val="21"/>
                <w:szCs w:val="21"/>
              </w:rPr>
              <w:t xml:space="preserve">ймером битумным Технониколь №1) </w:t>
            </w:r>
            <w:r w:rsidR="00AB7B6A" w:rsidRPr="009564BB">
              <w:rPr>
                <w:b/>
                <w:sz w:val="21"/>
                <w:szCs w:val="21"/>
              </w:rPr>
              <w:t>10мм</w:t>
            </w:r>
            <w:r w:rsidR="00AB7B6A" w:rsidRPr="009564BB">
              <w:rPr>
                <w:sz w:val="21"/>
                <w:szCs w:val="21"/>
              </w:rPr>
              <w:t>;</w:t>
            </w:r>
          </w:p>
          <w:p w:rsidR="00DE749E" w:rsidRPr="009564BB" w:rsidRDefault="00C81A99" w:rsidP="00DE74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Водосток-внутренний;</w:t>
            </w:r>
          </w:p>
          <w:p w:rsidR="003D7C20" w:rsidRPr="009564BB" w:rsidRDefault="005E2149" w:rsidP="003D7C20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На кр</w:t>
            </w:r>
            <w:r w:rsidR="00F01B57" w:rsidRPr="009564BB">
              <w:rPr>
                <w:sz w:val="21"/>
                <w:szCs w:val="21"/>
              </w:rPr>
              <w:t>ыше установлены дефлекторы (30+9</w:t>
            </w:r>
            <w:r w:rsidRPr="009564BB">
              <w:rPr>
                <w:sz w:val="21"/>
                <w:szCs w:val="21"/>
              </w:rPr>
              <w:t>)</w:t>
            </w:r>
            <w:r w:rsidR="003D7C20" w:rsidRPr="009564BB">
              <w:rPr>
                <w:sz w:val="21"/>
                <w:szCs w:val="21"/>
              </w:rPr>
              <w:t>, водосточные воронки</w:t>
            </w:r>
            <w:r w:rsidR="001D6F19" w:rsidRPr="009564BB">
              <w:rPr>
                <w:sz w:val="21"/>
                <w:szCs w:val="21"/>
              </w:rPr>
              <w:t xml:space="preserve"> (16+4)</w:t>
            </w:r>
            <w:r w:rsidR="003D7C20" w:rsidRPr="009564BB">
              <w:rPr>
                <w:sz w:val="21"/>
                <w:szCs w:val="21"/>
              </w:rPr>
              <w:t>.</w:t>
            </w:r>
          </w:p>
          <w:p w:rsidR="003D7C20" w:rsidRPr="009564BB" w:rsidRDefault="003D7C20" w:rsidP="003D7C20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2.</w:t>
            </w:r>
            <w:r w:rsidRPr="009564BB">
              <w:rPr>
                <w:sz w:val="21"/>
                <w:szCs w:val="21"/>
              </w:rPr>
              <w:t xml:space="preserve"> </w:t>
            </w:r>
            <w:r w:rsidRPr="009564BB">
              <w:rPr>
                <w:b/>
                <w:sz w:val="21"/>
                <w:szCs w:val="21"/>
              </w:rPr>
              <w:t>В осях 18-21/А-Е; 22-31/А-Д:</w:t>
            </w:r>
          </w:p>
          <w:p w:rsidR="007B1379" w:rsidRPr="009564BB" w:rsidRDefault="007B1379" w:rsidP="007B1379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-гидроизоляционный слой</w:t>
            </w:r>
            <w:r w:rsidRPr="009564BB">
              <w:rPr>
                <w:sz w:val="21"/>
                <w:szCs w:val="21"/>
              </w:rPr>
              <w:t xml:space="preserve"> –  наплавляемый рулонный кровельный материал (2 слоя):</w:t>
            </w:r>
          </w:p>
          <w:p w:rsidR="007B1379" w:rsidRPr="009564BB" w:rsidRDefault="007B1379" w:rsidP="007B1379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1.верхний слой – Унифлекс  К ЭКП;</w:t>
            </w:r>
          </w:p>
          <w:p w:rsidR="007B1379" w:rsidRPr="009564BB" w:rsidRDefault="007B1379" w:rsidP="007B1379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2. нижний слой – Унифлекс П ЭПП»;</w:t>
            </w:r>
          </w:p>
          <w:p w:rsidR="003D7C20" w:rsidRPr="009564BB" w:rsidRDefault="003D7C20" w:rsidP="003D7C20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 стяжка сборная</w:t>
            </w:r>
            <w:r w:rsidRPr="009564BB">
              <w:rPr>
                <w:sz w:val="21"/>
                <w:szCs w:val="21"/>
              </w:rPr>
              <w:t xml:space="preserve">  – </w:t>
            </w:r>
            <w:r w:rsidR="007B1379" w:rsidRPr="009564BB">
              <w:rPr>
                <w:sz w:val="21"/>
                <w:szCs w:val="21"/>
              </w:rPr>
              <w:t>плоские асбоцементные листы</w:t>
            </w:r>
            <w:r w:rsidRPr="009564BB">
              <w:rPr>
                <w:sz w:val="21"/>
                <w:szCs w:val="21"/>
              </w:rPr>
              <w:t xml:space="preserve"> (Хпизотилцементный лист ЛПП-3000*1500*10мм)  (с обработкой праймером битумным Технониколь №1 с 2-х сторон), в 2 слоя – </w:t>
            </w:r>
            <w:r w:rsidRPr="009564BB">
              <w:rPr>
                <w:b/>
                <w:sz w:val="21"/>
                <w:szCs w:val="21"/>
              </w:rPr>
              <w:t>20мм;</w:t>
            </w:r>
          </w:p>
          <w:p w:rsidR="003D7C20" w:rsidRPr="009564BB" w:rsidRDefault="003D7C20" w:rsidP="003D7C20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 утеплитель- 150мм:</w:t>
            </w:r>
          </w:p>
          <w:p w:rsidR="003D7C20" w:rsidRPr="009564BB" w:rsidRDefault="003D7C20" w:rsidP="003D7C20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1.верхний слой -</w:t>
            </w:r>
            <w:r w:rsidRPr="009564BB">
              <w:rPr>
                <w:b/>
                <w:i/>
                <w:sz w:val="21"/>
                <w:szCs w:val="21"/>
              </w:rPr>
              <w:t xml:space="preserve"> </w:t>
            </w:r>
            <w:r w:rsidRPr="009564BB">
              <w:rPr>
                <w:sz w:val="21"/>
                <w:szCs w:val="21"/>
              </w:rPr>
              <w:t xml:space="preserve">плиты минераловатные  Изба Кровля Верх (1000*600*50) НГ (плотность 160-180 кг/м3) – </w:t>
            </w:r>
            <w:r w:rsidRPr="009564BB">
              <w:rPr>
                <w:b/>
                <w:sz w:val="21"/>
                <w:szCs w:val="21"/>
              </w:rPr>
              <w:t>50мм</w:t>
            </w:r>
            <w:r w:rsidRPr="009564BB">
              <w:rPr>
                <w:sz w:val="21"/>
                <w:szCs w:val="21"/>
              </w:rPr>
              <w:t>;</w:t>
            </w:r>
          </w:p>
          <w:p w:rsidR="003D7C20" w:rsidRPr="009564BB" w:rsidRDefault="003D7C20" w:rsidP="003D7C20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2.нижний слой - плиты минераловатные КТ Кровля Н-100 (1000*600*100) НГ (плотность 100-120кг/м3)- </w:t>
            </w:r>
            <w:r w:rsidRPr="009564BB">
              <w:rPr>
                <w:b/>
                <w:sz w:val="21"/>
                <w:szCs w:val="21"/>
              </w:rPr>
              <w:t>100мм</w:t>
            </w:r>
            <w:r w:rsidRPr="009564BB">
              <w:rPr>
                <w:sz w:val="21"/>
                <w:szCs w:val="21"/>
              </w:rPr>
              <w:t>;</w:t>
            </w:r>
          </w:p>
          <w:p w:rsidR="003D7C20" w:rsidRPr="009564BB" w:rsidRDefault="003D7C20" w:rsidP="003D7C20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 разуклонка</w:t>
            </w:r>
            <w:r w:rsidR="007B1379" w:rsidRPr="009564BB">
              <w:rPr>
                <w:sz w:val="21"/>
                <w:szCs w:val="21"/>
              </w:rPr>
              <w:t>- гравий керамзитовый фр. 20-40мм;</w:t>
            </w:r>
          </w:p>
          <w:p w:rsidR="003D7C20" w:rsidRPr="009564BB" w:rsidRDefault="003D7C20" w:rsidP="003D7C20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-пароизоляционный слой</w:t>
            </w:r>
            <w:r w:rsidRPr="009564BB">
              <w:rPr>
                <w:sz w:val="21"/>
                <w:szCs w:val="21"/>
              </w:rPr>
              <w:t xml:space="preserve"> </w:t>
            </w:r>
            <w:r w:rsidR="00BC15BD" w:rsidRPr="009564BB">
              <w:rPr>
                <w:sz w:val="21"/>
                <w:szCs w:val="21"/>
              </w:rPr>
              <w:t>–</w:t>
            </w:r>
            <w:r w:rsidRPr="009564BB">
              <w:rPr>
                <w:sz w:val="21"/>
                <w:szCs w:val="21"/>
              </w:rPr>
              <w:t xml:space="preserve"> </w:t>
            </w:r>
            <w:r w:rsidR="00BC15BD" w:rsidRPr="009564BB">
              <w:rPr>
                <w:sz w:val="21"/>
                <w:szCs w:val="21"/>
              </w:rPr>
              <w:t xml:space="preserve">наплавляемый </w:t>
            </w:r>
            <w:r w:rsidR="00545260" w:rsidRPr="009564BB">
              <w:rPr>
                <w:sz w:val="21"/>
                <w:szCs w:val="21"/>
              </w:rPr>
              <w:t xml:space="preserve">рулонный </w:t>
            </w:r>
            <w:r w:rsidR="00BC15BD" w:rsidRPr="009564BB">
              <w:rPr>
                <w:sz w:val="21"/>
                <w:szCs w:val="21"/>
              </w:rPr>
              <w:t xml:space="preserve">кровельный материал </w:t>
            </w:r>
            <w:r w:rsidRPr="009564BB">
              <w:rPr>
                <w:sz w:val="21"/>
                <w:szCs w:val="21"/>
              </w:rPr>
              <w:t>Бикрост П ХПП;</w:t>
            </w:r>
          </w:p>
          <w:p w:rsidR="003D7C20" w:rsidRPr="009564BB" w:rsidRDefault="003D7C20" w:rsidP="003D7C20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 xml:space="preserve">Парапет: </w:t>
            </w:r>
          </w:p>
          <w:p w:rsidR="003D7C20" w:rsidRPr="009564BB" w:rsidRDefault="003D7C20" w:rsidP="003D7C20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- </w:t>
            </w:r>
            <w:r w:rsidRPr="009564BB">
              <w:rPr>
                <w:b/>
                <w:sz w:val="21"/>
                <w:szCs w:val="21"/>
              </w:rPr>
              <w:t>гидроизоляционный слой</w:t>
            </w:r>
            <w:r w:rsidRPr="009564BB">
              <w:rPr>
                <w:sz w:val="21"/>
                <w:szCs w:val="21"/>
              </w:rPr>
              <w:t xml:space="preserve"> – </w:t>
            </w:r>
            <w:r w:rsidR="00BC15BD" w:rsidRPr="009564BB">
              <w:rPr>
                <w:sz w:val="21"/>
                <w:szCs w:val="21"/>
              </w:rPr>
              <w:t>наплавляемый рулонный кровельный материал (2 слоя)</w:t>
            </w:r>
            <w:r w:rsidRPr="009564BB">
              <w:rPr>
                <w:sz w:val="21"/>
                <w:szCs w:val="21"/>
              </w:rPr>
              <w:t>:</w:t>
            </w:r>
          </w:p>
          <w:p w:rsidR="003D7C20" w:rsidRPr="009564BB" w:rsidRDefault="003D7C20" w:rsidP="003D7C20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1.верхний слой – Унифлекс К ЭКП;</w:t>
            </w:r>
          </w:p>
          <w:p w:rsidR="003D7C20" w:rsidRPr="009564BB" w:rsidRDefault="003D7C20" w:rsidP="003D7C20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2. нижний слой – Унифлекс П ЭПП»;</w:t>
            </w:r>
          </w:p>
          <w:p w:rsidR="003D7C20" w:rsidRPr="009564BB" w:rsidRDefault="003D7C20" w:rsidP="003D7C20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-отделка (оштукатуривание)</w:t>
            </w:r>
            <w:r w:rsidRPr="009564BB">
              <w:rPr>
                <w:sz w:val="21"/>
                <w:szCs w:val="21"/>
              </w:rPr>
              <w:t xml:space="preserve">- </w:t>
            </w:r>
            <w:r w:rsidR="00BC15BD" w:rsidRPr="009564BB">
              <w:rPr>
                <w:sz w:val="21"/>
                <w:szCs w:val="21"/>
              </w:rPr>
              <w:t xml:space="preserve">плоские асбоцементные листы </w:t>
            </w:r>
            <w:r w:rsidRPr="009564BB">
              <w:rPr>
                <w:sz w:val="21"/>
                <w:szCs w:val="21"/>
              </w:rPr>
              <w:t>(Хлизотилцеме</w:t>
            </w:r>
            <w:r w:rsidR="00545260" w:rsidRPr="009564BB">
              <w:rPr>
                <w:sz w:val="21"/>
                <w:szCs w:val="21"/>
              </w:rPr>
              <w:t xml:space="preserve">нтный лист ЛПП-3000*1500*10мм) </w:t>
            </w:r>
            <w:r w:rsidRPr="009564BB">
              <w:rPr>
                <w:sz w:val="21"/>
                <w:szCs w:val="21"/>
              </w:rPr>
              <w:t>(с обработкой пра</w:t>
            </w:r>
            <w:r w:rsidR="00BC15BD" w:rsidRPr="009564BB">
              <w:rPr>
                <w:sz w:val="21"/>
                <w:szCs w:val="21"/>
              </w:rPr>
              <w:t xml:space="preserve">ймером битумным Технониколь №1) </w:t>
            </w:r>
            <w:r w:rsidR="00BC15BD" w:rsidRPr="009564BB">
              <w:rPr>
                <w:b/>
                <w:sz w:val="21"/>
                <w:szCs w:val="21"/>
              </w:rPr>
              <w:t>-10мм;</w:t>
            </w:r>
          </w:p>
          <w:p w:rsidR="003D7C20" w:rsidRPr="009564BB" w:rsidRDefault="00C81A99" w:rsidP="003D7C2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Водосток-внутренний;</w:t>
            </w:r>
          </w:p>
          <w:p w:rsidR="003D7C20" w:rsidRPr="009564BB" w:rsidRDefault="00644C7C" w:rsidP="00DE749E">
            <w:pPr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>На крыше установлены дефлекторы (11шт.)</w:t>
            </w:r>
            <w:r w:rsidR="003D7C20" w:rsidRPr="009564BB">
              <w:rPr>
                <w:sz w:val="21"/>
                <w:szCs w:val="21"/>
              </w:rPr>
              <w:t>, водосточные воронки</w:t>
            </w:r>
            <w:r w:rsidR="0053608D" w:rsidRPr="009564BB">
              <w:rPr>
                <w:sz w:val="21"/>
                <w:szCs w:val="21"/>
              </w:rPr>
              <w:t xml:space="preserve"> (2+8</w:t>
            </w:r>
            <w:r w:rsidR="00C81A99">
              <w:rPr>
                <w:sz w:val="21"/>
                <w:szCs w:val="21"/>
              </w:rPr>
              <w:t>);</w:t>
            </w:r>
          </w:p>
          <w:p w:rsidR="00DE749E" w:rsidRPr="009564BB" w:rsidRDefault="00DE749E" w:rsidP="00DE749E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 xml:space="preserve">Лестницы </w:t>
            </w:r>
            <w:r w:rsidRPr="009564BB">
              <w:rPr>
                <w:sz w:val="21"/>
                <w:szCs w:val="21"/>
              </w:rPr>
              <w:t>– пожарные наружны</w:t>
            </w:r>
            <w:r w:rsidR="00C81A99">
              <w:rPr>
                <w:sz w:val="21"/>
                <w:szCs w:val="21"/>
              </w:rPr>
              <w:t>е (эвакуационные) металлические.</w:t>
            </w:r>
          </w:p>
          <w:p w:rsidR="00DE749E" w:rsidRPr="009564BB" w:rsidRDefault="00DE749E" w:rsidP="00DE749E">
            <w:pPr>
              <w:pStyle w:val="aa"/>
              <w:rPr>
                <w:sz w:val="21"/>
                <w:szCs w:val="21"/>
              </w:rPr>
            </w:pPr>
            <w:r w:rsidRPr="009564BB">
              <w:rPr>
                <w:sz w:val="21"/>
                <w:szCs w:val="21"/>
              </w:rPr>
              <w:t xml:space="preserve">Здание </w:t>
            </w:r>
            <w:r w:rsidR="00C81A99">
              <w:rPr>
                <w:sz w:val="21"/>
                <w:szCs w:val="21"/>
              </w:rPr>
              <w:t>отапливаемое.</w:t>
            </w:r>
          </w:p>
          <w:p w:rsidR="00DE749E" w:rsidRPr="00414EA2" w:rsidRDefault="00DE749E" w:rsidP="00DE749E">
            <w:pPr>
              <w:pStyle w:val="aa"/>
              <w:rPr>
                <w:b/>
                <w:color w:val="FF0000"/>
                <w:sz w:val="21"/>
                <w:szCs w:val="21"/>
              </w:rPr>
            </w:pPr>
            <w:r w:rsidRPr="00414EA2">
              <w:rPr>
                <w:b/>
                <w:sz w:val="21"/>
                <w:szCs w:val="21"/>
              </w:rPr>
              <w:t>Грузоподъемные механизмы</w:t>
            </w:r>
            <w:r w:rsidRPr="00414EA2">
              <w:rPr>
                <w:b/>
                <w:color w:val="FF0000"/>
                <w:sz w:val="21"/>
                <w:szCs w:val="21"/>
              </w:rPr>
              <w:t>-</w:t>
            </w:r>
            <w:r w:rsidR="00414EA2" w:rsidRPr="00414EA2">
              <w:rPr>
                <w:b/>
                <w:sz w:val="21"/>
                <w:szCs w:val="21"/>
              </w:rPr>
              <w:t xml:space="preserve"> электрическая таль </w:t>
            </w:r>
            <w:r w:rsidR="00414EA2" w:rsidRPr="00414EA2">
              <w:rPr>
                <w:b/>
                <w:sz w:val="21"/>
                <w:szCs w:val="21"/>
                <w:lang w:val="en-US"/>
              </w:rPr>
              <w:t>Q</w:t>
            </w:r>
            <w:r w:rsidR="00414EA2" w:rsidRPr="00414EA2">
              <w:rPr>
                <w:b/>
                <w:sz w:val="21"/>
                <w:szCs w:val="21"/>
              </w:rPr>
              <w:t xml:space="preserve">=2т- 1шт.; таль ручная </w:t>
            </w:r>
            <w:r w:rsidR="00414EA2" w:rsidRPr="00414EA2">
              <w:rPr>
                <w:b/>
                <w:sz w:val="21"/>
                <w:szCs w:val="21"/>
                <w:lang w:val="en-US"/>
              </w:rPr>
              <w:t>Q</w:t>
            </w:r>
            <w:r w:rsidR="00C81A99">
              <w:rPr>
                <w:b/>
                <w:sz w:val="21"/>
                <w:szCs w:val="21"/>
              </w:rPr>
              <w:t>=2т-1шт.</w:t>
            </w:r>
          </w:p>
          <w:p w:rsidR="00DE749E" w:rsidRDefault="00DE749E" w:rsidP="00DE749E">
            <w:pPr>
              <w:rPr>
                <w:b/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Категория по взрывопожарной и пожарной опасности по НПБ-105-03</w:t>
            </w:r>
            <w:r w:rsidR="005D5D74">
              <w:rPr>
                <w:b/>
                <w:sz w:val="21"/>
                <w:szCs w:val="21"/>
              </w:rPr>
              <w:t>:</w:t>
            </w:r>
          </w:p>
          <w:p w:rsidR="005D5D74" w:rsidRPr="00C81A99" w:rsidRDefault="00C81A99" w:rsidP="005D5D74">
            <w:pPr>
              <w:pStyle w:val="a5"/>
              <w:numPr>
                <w:ilvl w:val="0"/>
                <w:numId w:val="16"/>
              </w:numPr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В- </w:t>
            </w:r>
            <w:r w:rsidR="005D5D74" w:rsidRPr="00C81A99">
              <w:rPr>
                <w:sz w:val="21"/>
                <w:szCs w:val="21"/>
              </w:rPr>
              <w:t>Отд. мономеров в осях 1-17/А-Д</w:t>
            </w:r>
            <w:r>
              <w:rPr>
                <w:sz w:val="21"/>
                <w:szCs w:val="21"/>
              </w:rPr>
              <w:t>;</w:t>
            </w:r>
          </w:p>
          <w:p w:rsidR="005D5D74" w:rsidRPr="005D5D74" w:rsidRDefault="00C81A99" w:rsidP="005D5D74">
            <w:pPr>
              <w:pStyle w:val="a5"/>
              <w:numPr>
                <w:ilvl w:val="0"/>
                <w:numId w:val="16"/>
              </w:num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А- </w:t>
            </w:r>
            <w:r w:rsidR="005D5D74" w:rsidRPr="00C81A99">
              <w:rPr>
                <w:sz w:val="21"/>
                <w:szCs w:val="21"/>
              </w:rPr>
              <w:t>Отд. сополимеров в осях 18-21/А-Е; 22-31/А-Д</w:t>
            </w:r>
            <w:r w:rsidR="005D5D74">
              <w:rPr>
                <w:b/>
                <w:sz w:val="21"/>
                <w:szCs w:val="21"/>
              </w:rPr>
              <w:t>-А</w:t>
            </w:r>
            <w:r>
              <w:rPr>
                <w:b/>
                <w:sz w:val="21"/>
                <w:szCs w:val="21"/>
              </w:rPr>
              <w:t>.</w:t>
            </w:r>
          </w:p>
          <w:p w:rsidR="00DE749E" w:rsidRPr="00C81A99" w:rsidRDefault="00DE749E" w:rsidP="00DE749E">
            <w:pPr>
              <w:pStyle w:val="aa"/>
              <w:rPr>
                <w:sz w:val="21"/>
                <w:szCs w:val="21"/>
              </w:rPr>
            </w:pPr>
            <w:r w:rsidRPr="00C81A99">
              <w:rPr>
                <w:b/>
                <w:sz w:val="21"/>
                <w:szCs w:val="21"/>
              </w:rPr>
              <w:t xml:space="preserve">Класс опасности ОПО: «Площадка производства синтетических </w:t>
            </w:r>
            <w:r w:rsidRPr="00C81A99">
              <w:rPr>
                <w:b/>
                <w:sz w:val="21"/>
                <w:szCs w:val="21"/>
              </w:rPr>
              <w:lastRenderedPageBreak/>
              <w:t>смол и полимерных материалов»- 1 класс</w:t>
            </w:r>
            <w:r w:rsidR="00C81A99">
              <w:rPr>
                <w:sz w:val="21"/>
                <w:szCs w:val="21"/>
              </w:rPr>
              <w:t>.</w:t>
            </w:r>
          </w:p>
          <w:p w:rsidR="00DE749E" w:rsidRPr="009564BB" w:rsidRDefault="00DE749E" w:rsidP="00DE749E">
            <w:pPr>
              <w:rPr>
                <w:sz w:val="21"/>
                <w:szCs w:val="21"/>
              </w:rPr>
            </w:pPr>
            <w:r w:rsidRPr="009564BB">
              <w:rPr>
                <w:b/>
                <w:sz w:val="21"/>
                <w:szCs w:val="21"/>
              </w:rPr>
              <w:t>Год предыдущей ЭПБ</w:t>
            </w:r>
            <w:r w:rsidRPr="009564BB">
              <w:rPr>
                <w:sz w:val="21"/>
                <w:szCs w:val="21"/>
              </w:rPr>
              <w:t xml:space="preserve"> – сентябрь 2019 г. ООО «УИТК».</w:t>
            </w:r>
          </w:p>
          <w:p w:rsidR="00DE749E" w:rsidRPr="009564BB" w:rsidRDefault="00DE749E" w:rsidP="00DE749E">
            <w:pPr>
              <w:pStyle w:val="aa"/>
              <w:rPr>
                <w:color w:val="000000" w:themeColor="text1"/>
                <w:sz w:val="21"/>
                <w:szCs w:val="21"/>
              </w:rPr>
            </w:pPr>
          </w:p>
        </w:tc>
      </w:tr>
    </w:tbl>
    <w:p w:rsidR="00B50887" w:rsidRPr="009564BB" w:rsidRDefault="00B50887" w:rsidP="005A593D">
      <w:pPr>
        <w:jc w:val="both"/>
        <w:rPr>
          <w:b/>
          <w:color w:val="000000"/>
          <w:sz w:val="21"/>
          <w:szCs w:val="21"/>
        </w:rPr>
      </w:pPr>
    </w:p>
    <w:p w:rsidR="00F646AB" w:rsidRPr="009564BB" w:rsidRDefault="005A593D" w:rsidP="005A593D">
      <w:pPr>
        <w:jc w:val="both"/>
        <w:rPr>
          <w:b/>
          <w:color w:val="000000"/>
          <w:sz w:val="21"/>
          <w:szCs w:val="21"/>
        </w:rPr>
      </w:pPr>
      <w:r w:rsidRPr="009564BB">
        <w:rPr>
          <w:b/>
          <w:color w:val="000000"/>
          <w:sz w:val="21"/>
          <w:szCs w:val="21"/>
        </w:rPr>
        <w:t>6.</w:t>
      </w:r>
      <w:r w:rsidR="00F646AB" w:rsidRPr="009564BB">
        <w:rPr>
          <w:b/>
          <w:color w:val="000000"/>
          <w:sz w:val="21"/>
          <w:szCs w:val="21"/>
        </w:rPr>
        <w:t xml:space="preserve">   Состав и содержания работ:</w:t>
      </w:r>
    </w:p>
    <w:p w:rsidR="00F646AB" w:rsidRPr="009564BB" w:rsidRDefault="00F646AB" w:rsidP="00F646AB">
      <w:pPr>
        <w:numPr>
          <w:ilvl w:val="0"/>
          <w:numId w:val="9"/>
        </w:numPr>
        <w:ind w:left="567" w:hanging="141"/>
        <w:jc w:val="both"/>
        <w:rPr>
          <w:color w:val="000000"/>
          <w:sz w:val="21"/>
          <w:szCs w:val="21"/>
        </w:rPr>
      </w:pPr>
      <w:r w:rsidRPr="009564BB">
        <w:rPr>
          <w:b/>
          <w:color w:val="000000"/>
          <w:sz w:val="21"/>
          <w:szCs w:val="21"/>
        </w:rPr>
        <w:t xml:space="preserve"> </w:t>
      </w:r>
      <w:r w:rsidRPr="009564BB">
        <w:rPr>
          <w:color w:val="000000"/>
          <w:sz w:val="21"/>
          <w:szCs w:val="21"/>
        </w:rPr>
        <w:t>разработать программу проведения ЭПБ и согласовать с Заказчиком;</w:t>
      </w:r>
    </w:p>
    <w:p w:rsidR="00F646AB" w:rsidRPr="009564BB" w:rsidRDefault="00F646AB" w:rsidP="00F646AB">
      <w:pPr>
        <w:numPr>
          <w:ilvl w:val="0"/>
          <w:numId w:val="9"/>
        </w:numPr>
        <w:ind w:left="567" w:hanging="141"/>
        <w:jc w:val="both"/>
        <w:rPr>
          <w:color w:val="000000"/>
          <w:sz w:val="21"/>
          <w:szCs w:val="21"/>
        </w:rPr>
      </w:pPr>
      <w:r w:rsidRPr="009564BB">
        <w:rPr>
          <w:color w:val="000000"/>
          <w:sz w:val="21"/>
          <w:szCs w:val="21"/>
        </w:rPr>
        <w:t xml:space="preserve"> анализ технической документации;</w:t>
      </w:r>
    </w:p>
    <w:p w:rsidR="00F646AB" w:rsidRPr="009564BB" w:rsidRDefault="00F646AB" w:rsidP="00F646AB">
      <w:pPr>
        <w:numPr>
          <w:ilvl w:val="0"/>
          <w:numId w:val="9"/>
        </w:numPr>
        <w:ind w:left="567" w:hanging="141"/>
        <w:jc w:val="both"/>
        <w:rPr>
          <w:color w:val="000000"/>
          <w:sz w:val="21"/>
          <w:szCs w:val="21"/>
        </w:rPr>
      </w:pPr>
      <w:r w:rsidRPr="009564BB">
        <w:rPr>
          <w:color w:val="000000"/>
          <w:sz w:val="21"/>
          <w:szCs w:val="21"/>
        </w:rPr>
        <w:t xml:space="preserve"> визуальный и измерительный контроль конструкций зданий и сооружений;</w:t>
      </w:r>
    </w:p>
    <w:p w:rsidR="00F646AB" w:rsidRPr="009564BB" w:rsidRDefault="00F646AB" w:rsidP="00F646AB">
      <w:pPr>
        <w:numPr>
          <w:ilvl w:val="0"/>
          <w:numId w:val="9"/>
        </w:numPr>
        <w:ind w:left="567" w:hanging="141"/>
        <w:jc w:val="both"/>
        <w:rPr>
          <w:color w:val="000000"/>
          <w:sz w:val="21"/>
          <w:szCs w:val="21"/>
        </w:rPr>
      </w:pPr>
      <w:r w:rsidRPr="009564BB">
        <w:rPr>
          <w:color w:val="000000"/>
          <w:sz w:val="21"/>
          <w:szCs w:val="21"/>
        </w:rPr>
        <w:t xml:space="preserve"> рассмотрение фактических условий воздействий на конструкции;</w:t>
      </w:r>
    </w:p>
    <w:p w:rsidR="00F646AB" w:rsidRPr="009564BB" w:rsidRDefault="00F646AB" w:rsidP="00F646AB">
      <w:pPr>
        <w:numPr>
          <w:ilvl w:val="0"/>
          <w:numId w:val="9"/>
        </w:numPr>
        <w:ind w:left="567" w:hanging="141"/>
        <w:jc w:val="both"/>
        <w:rPr>
          <w:color w:val="000000"/>
          <w:sz w:val="21"/>
          <w:szCs w:val="21"/>
        </w:rPr>
      </w:pPr>
      <w:r w:rsidRPr="009564BB">
        <w:rPr>
          <w:color w:val="000000"/>
          <w:sz w:val="21"/>
          <w:szCs w:val="21"/>
        </w:rPr>
        <w:t xml:space="preserve"> проверка состояния конструкций (визуальное обследование);</w:t>
      </w:r>
    </w:p>
    <w:p w:rsidR="00F646AB" w:rsidRPr="009564BB" w:rsidRDefault="00F646AB" w:rsidP="00F646AB">
      <w:pPr>
        <w:numPr>
          <w:ilvl w:val="0"/>
          <w:numId w:val="9"/>
        </w:numPr>
        <w:ind w:left="567" w:hanging="141"/>
        <w:jc w:val="both"/>
        <w:rPr>
          <w:color w:val="000000"/>
          <w:sz w:val="21"/>
          <w:szCs w:val="21"/>
        </w:rPr>
      </w:pPr>
      <w:r w:rsidRPr="009564BB">
        <w:rPr>
          <w:color w:val="000000"/>
          <w:sz w:val="21"/>
          <w:szCs w:val="21"/>
        </w:rPr>
        <w:t xml:space="preserve"> составление заключений ЭПБ</w:t>
      </w:r>
      <w:r w:rsidR="00A5632D" w:rsidRPr="009564BB">
        <w:rPr>
          <w:color w:val="000000"/>
          <w:sz w:val="21"/>
          <w:szCs w:val="21"/>
        </w:rPr>
        <w:t xml:space="preserve"> (с регистрацией в органах Ростехнадзора),</w:t>
      </w:r>
      <w:r w:rsidR="00DA5D66" w:rsidRPr="009564BB">
        <w:rPr>
          <w:color w:val="000000"/>
          <w:sz w:val="21"/>
          <w:szCs w:val="21"/>
        </w:rPr>
        <w:t xml:space="preserve"> </w:t>
      </w:r>
      <w:r w:rsidRPr="009564BB">
        <w:rPr>
          <w:color w:val="000000"/>
          <w:sz w:val="21"/>
          <w:szCs w:val="21"/>
        </w:rPr>
        <w:t xml:space="preserve">с прогнозированием возможности, рабочих параметров, условий и срока дальнейшей безопасной эксплуатации зданий и сооружений, рекомендованными мероприятиями, а также периодичности, объемов </w:t>
      </w:r>
      <w:r w:rsidR="008561BA" w:rsidRPr="009564BB">
        <w:rPr>
          <w:color w:val="000000"/>
          <w:sz w:val="21"/>
          <w:szCs w:val="21"/>
        </w:rPr>
        <w:t>и методов по</w:t>
      </w:r>
      <w:r w:rsidR="00DA5D66" w:rsidRPr="009564BB">
        <w:rPr>
          <w:color w:val="000000"/>
          <w:sz w:val="21"/>
          <w:szCs w:val="21"/>
        </w:rPr>
        <w:t>следующего контроля.</w:t>
      </w:r>
    </w:p>
    <w:p w:rsidR="00F646AB" w:rsidRPr="009564BB" w:rsidRDefault="00F646AB" w:rsidP="00F646AB">
      <w:pPr>
        <w:jc w:val="both"/>
        <w:rPr>
          <w:color w:val="000000"/>
          <w:sz w:val="21"/>
          <w:szCs w:val="21"/>
        </w:rPr>
      </w:pPr>
    </w:p>
    <w:p w:rsidR="00F646AB" w:rsidRPr="009564BB" w:rsidRDefault="005A593D" w:rsidP="005A593D">
      <w:pPr>
        <w:jc w:val="both"/>
        <w:rPr>
          <w:b/>
          <w:color w:val="000000"/>
          <w:sz w:val="21"/>
          <w:szCs w:val="21"/>
        </w:rPr>
      </w:pPr>
      <w:r w:rsidRPr="009564BB">
        <w:rPr>
          <w:b/>
          <w:color w:val="000000"/>
          <w:sz w:val="21"/>
          <w:szCs w:val="21"/>
        </w:rPr>
        <w:t>7.</w:t>
      </w:r>
      <w:r w:rsidR="00F646AB" w:rsidRPr="009564BB">
        <w:rPr>
          <w:b/>
          <w:color w:val="000000"/>
          <w:sz w:val="21"/>
          <w:szCs w:val="21"/>
        </w:rPr>
        <w:t xml:space="preserve">   Технические требования при выполнении работ:</w:t>
      </w:r>
    </w:p>
    <w:p w:rsidR="00F646AB" w:rsidRPr="009564BB" w:rsidRDefault="00F646AB" w:rsidP="009564BB">
      <w:pPr>
        <w:jc w:val="both"/>
        <w:rPr>
          <w:color w:val="000000"/>
          <w:sz w:val="21"/>
          <w:szCs w:val="21"/>
        </w:rPr>
      </w:pPr>
      <w:r w:rsidRPr="009564BB">
        <w:rPr>
          <w:color w:val="000000"/>
          <w:sz w:val="21"/>
          <w:szCs w:val="21"/>
        </w:rPr>
        <w:t>Раб</w:t>
      </w:r>
      <w:r w:rsidR="00990101" w:rsidRPr="009564BB">
        <w:rPr>
          <w:color w:val="000000"/>
          <w:sz w:val="21"/>
          <w:szCs w:val="21"/>
        </w:rPr>
        <w:t>оты по ЭПБ зданий и сооружений</w:t>
      </w:r>
      <w:r w:rsidRPr="009564BB">
        <w:rPr>
          <w:color w:val="000000"/>
          <w:sz w:val="21"/>
          <w:szCs w:val="21"/>
        </w:rPr>
        <w:t xml:space="preserve"> и оформление результатов освидетельствования должны проводиться в соответствии с действующими нормативными документами:</w:t>
      </w:r>
    </w:p>
    <w:p w:rsidR="00F646AB" w:rsidRPr="009564BB" w:rsidRDefault="00F646AB" w:rsidP="009564BB">
      <w:pPr>
        <w:jc w:val="both"/>
        <w:rPr>
          <w:color w:val="000000"/>
          <w:sz w:val="21"/>
          <w:szCs w:val="21"/>
        </w:rPr>
      </w:pPr>
      <w:r w:rsidRPr="009564BB">
        <w:rPr>
          <w:color w:val="000000"/>
          <w:sz w:val="21"/>
          <w:szCs w:val="21"/>
        </w:rPr>
        <w:t xml:space="preserve">- </w:t>
      </w:r>
      <w:hyperlink r:id="rId8" w:tooltip="&quot;О промышленной безопасности опасных производственных объектов (с изменениями на 14 ноября 2023 года)&quot;&#10;Федеральный закон от 21.07.1997 N 116-ФЗ&#10;Статус: Действующая редакция документа (действ. c 01.01.2024 по 31.08.2024)" w:history="1">
        <w:r w:rsidRPr="009564BB">
          <w:rPr>
            <w:rStyle w:val="af"/>
            <w:color w:val="0000AA"/>
            <w:sz w:val="21"/>
            <w:szCs w:val="21"/>
          </w:rPr>
          <w:t>Федеральный закон от 21.07.1997 N 116-ФЗ</w:t>
        </w:r>
      </w:hyperlink>
      <w:r w:rsidRPr="009564BB">
        <w:rPr>
          <w:color w:val="000000"/>
          <w:sz w:val="21"/>
          <w:szCs w:val="21"/>
        </w:rPr>
        <w:t xml:space="preserve"> (ред. от 02.07.2013) «О промышленной безопасности опасных производственных объектов»;</w:t>
      </w:r>
    </w:p>
    <w:p w:rsidR="00F646AB" w:rsidRPr="009564BB" w:rsidRDefault="00F646AB" w:rsidP="009564BB">
      <w:pPr>
        <w:jc w:val="both"/>
        <w:rPr>
          <w:color w:val="000000"/>
          <w:sz w:val="21"/>
          <w:szCs w:val="21"/>
        </w:rPr>
      </w:pPr>
      <w:r w:rsidRPr="009564BB">
        <w:rPr>
          <w:color w:val="000000"/>
          <w:sz w:val="21"/>
          <w:szCs w:val="21"/>
        </w:rPr>
        <w:t>-</w:t>
      </w:r>
      <w:r w:rsidRPr="009564BB">
        <w:rPr>
          <w:sz w:val="21"/>
          <w:szCs w:val="21"/>
        </w:rPr>
        <w:t xml:space="preserve"> </w:t>
      </w:r>
      <w:hyperlink r:id="rId9" w:tooltip="&quot;Об утверждении федеральных норм и правил в области промышленной ...&quot;&#10;Приказ Ростехнадзора от 20.10.2020 N 420&#10;Федеральные нормы и правила в области ...&#10;Статус: Действующий документ. С ограниченным сроком действия (действ. c 01.01.2021 по 31.12.2026" w:history="1">
        <w:r w:rsidRPr="009564BB">
          <w:rPr>
            <w:rStyle w:val="af"/>
            <w:color w:val="0000AA"/>
            <w:sz w:val="21"/>
            <w:szCs w:val="21"/>
          </w:rPr>
          <w:t>Приказа Федеральной службы по экологическому, технологи</w:t>
        </w:r>
        <w:r w:rsidR="00B50EF0" w:rsidRPr="009564BB">
          <w:rPr>
            <w:rStyle w:val="af"/>
            <w:color w:val="0000AA"/>
            <w:sz w:val="21"/>
            <w:szCs w:val="21"/>
          </w:rPr>
          <w:t>ческому и атомному надзору от 20</w:t>
        </w:r>
        <w:r w:rsidRPr="009564BB">
          <w:rPr>
            <w:rStyle w:val="af"/>
            <w:color w:val="0000AA"/>
            <w:sz w:val="21"/>
            <w:szCs w:val="21"/>
          </w:rPr>
          <w:t xml:space="preserve"> </w:t>
        </w:r>
        <w:r w:rsidR="00B50EF0" w:rsidRPr="009564BB">
          <w:rPr>
            <w:rStyle w:val="af"/>
            <w:color w:val="0000AA"/>
            <w:sz w:val="21"/>
            <w:szCs w:val="21"/>
          </w:rPr>
          <w:t>октября 2020</w:t>
        </w:r>
        <w:r w:rsidRPr="009564BB">
          <w:rPr>
            <w:rStyle w:val="af"/>
            <w:color w:val="0000AA"/>
            <w:sz w:val="21"/>
            <w:szCs w:val="21"/>
          </w:rPr>
          <w:t xml:space="preserve"> г. № </w:t>
        </w:r>
        <w:r w:rsidR="00B50EF0" w:rsidRPr="009564BB">
          <w:rPr>
            <w:rStyle w:val="af"/>
            <w:color w:val="0000AA"/>
            <w:sz w:val="21"/>
            <w:szCs w:val="21"/>
          </w:rPr>
          <w:t>420</w:t>
        </w:r>
      </w:hyperlink>
      <w:r w:rsidRPr="009564BB">
        <w:rPr>
          <w:sz w:val="21"/>
          <w:szCs w:val="21"/>
        </w:rPr>
        <w:t xml:space="preserve"> “Об утверждении Федеральных норм и правил в области промышленной безопасности «Правила проведения экспертизы промышленной безопасности»</w:t>
      </w:r>
      <w:r w:rsidRPr="009564BB">
        <w:rPr>
          <w:color w:val="000000"/>
          <w:sz w:val="21"/>
          <w:szCs w:val="21"/>
        </w:rPr>
        <w:t>;</w:t>
      </w:r>
    </w:p>
    <w:p w:rsidR="00CB453A" w:rsidRPr="009564BB" w:rsidRDefault="00CB453A" w:rsidP="009564BB">
      <w:pPr>
        <w:jc w:val="both"/>
        <w:rPr>
          <w:color w:val="000000"/>
          <w:sz w:val="21"/>
          <w:szCs w:val="21"/>
        </w:rPr>
      </w:pPr>
      <w:r w:rsidRPr="009564BB">
        <w:rPr>
          <w:color w:val="000000"/>
          <w:sz w:val="21"/>
          <w:szCs w:val="21"/>
        </w:rPr>
        <w:t>- другими действующими нормативными документами;</w:t>
      </w:r>
    </w:p>
    <w:p w:rsidR="00815400" w:rsidRPr="009564BB" w:rsidRDefault="009564BB" w:rsidP="009564BB">
      <w:pPr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r w:rsidR="00815400" w:rsidRPr="009564BB">
        <w:rPr>
          <w:color w:val="000000"/>
          <w:sz w:val="21"/>
          <w:szCs w:val="21"/>
        </w:rPr>
        <w:t>неукоснительно соблюдать требования нормативных актов ПАО «УХП» о пропуск</w:t>
      </w:r>
      <w:r w:rsidR="004D02A6" w:rsidRPr="009564BB">
        <w:rPr>
          <w:color w:val="000000"/>
          <w:sz w:val="21"/>
          <w:szCs w:val="21"/>
        </w:rPr>
        <w:t>ном и внутриобъектовом режиме (</w:t>
      </w:r>
      <w:r w:rsidR="00383F8D" w:rsidRPr="009564BB">
        <w:rPr>
          <w:color w:val="000000"/>
          <w:sz w:val="21"/>
          <w:szCs w:val="21"/>
        </w:rPr>
        <w:t>инструкция №46),</w:t>
      </w:r>
      <w:r w:rsidR="00815400" w:rsidRPr="009564BB">
        <w:rPr>
          <w:color w:val="000000"/>
          <w:sz w:val="21"/>
          <w:szCs w:val="21"/>
        </w:rPr>
        <w:t xml:space="preserve"> о соблюдении требований охраны т</w:t>
      </w:r>
      <w:r w:rsidR="003F16D7" w:rsidRPr="009564BB">
        <w:rPr>
          <w:color w:val="000000"/>
          <w:sz w:val="21"/>
          <w:szCs w:val="21"/>
        </w:rPr>
        <w:t xml:space="preserve">руда  </w:t>
      </w:r>
      <w:r w:rsidR="00E925DE" w:rsidRPr="009564BB">
        <w:rPr>
          <w:color w:val="000000"/>
          <w:sz w:val="21"/>
          <w:szCs w:val="21"/>
        </w:rPr>
        <w:t>(</w:t>
      </w:r>
      <w:hyperlink r:id="rId1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3F16D7" w:rsidRPr="009564BB">
          <w:rPr>
            <w:rStyle w:val="af"/>
            <w:color w:val="0000AA"/>
            <w:sz w:val="21"/>
            <w:szCs w:val="21"/>
          </w:rPr>
          <w:t>СНиП 12-03-2001</w:t>
        </w:r>
      </w:hyperlink>
      <w:r w:rsidR="00241FA1" w:rsidRPr="009564BB">
        <w:rPr>
          <w:color w:val="000000"/>
          <w:sz w:val="21"/>
          <w:szCs w:val="21"/>
        </w:rPr>
        <w:t xml:space="preserve"> «Безопасность труда в строительстве»</w:t>
      </w:r>
      <w:r w:rsidR="003F16D7" w:rsidRPr="009564BB">
        <w:rPr>
          <w:color w:val="000000"/>
          <w:sz w:val="21"/>
          <w:szCs w:val="21"/>
        </w:rPr>
        <w:t>) .</w:t>
      </w:r>
    </w:p>
    <w:p w:rsidR="00F646AB" w:rsidRDefault="009564BB" w:rsidP="009564BB">
      <w:pPr>
        <w:jc w:val="both"/>
        <w:rPr>
          <w:b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r w:rsidR="006B5928" w:rsidRPr="009564BB">
        <w:rPr>
          <w:b/>
          <w:color w:val="000000"/>
          <w:sz w:val="21"/>
          <w:szCs w:val="21"/>
        </w:rPr>
        <w:t>работы по ЭПБ зданий</w:t>
      </w:r>
      <w:r w:rsidR="003875BB" w:rsidRPr="009564BB">
        <w:rPr>
          <w:b/>
          <w:color w:val="000000"/>
          <w:sz w:val="21"/>
          <w:szCs w:val="21"/>
        </w:rPr>
        <w:t xml:space="preserve"> и сооружений</w:t>
      </w:r>
      <w:r w:rsidR="006B5928" w:rsidRPr="009564BB">
        <w:rPr>
          <w:b/>
          <w:color w:val="000000"/>
          <w:sz w:val="21"/>
          <w:szCs w:val="21"/>
        </w:rPr>
        <w:t xml:space="preserve"> в обл</w:t>
      </w:r>
      <w:r w:rsidR="00383F8D" w:rsidRPr="009564BB">
        <w:rPr>
          <w:b/>
          <w:color w:val="000000"/>
          <w:sz w:val="21"/>
          <w:szCs w:val="21"/>
        </w:rPr>
        <w:t xml:space="preserve">асти промышленной безопасности </w:t>
      </w:r>
      <w:r w:rsidR="006B5928" w:rsidRPr="009564BB">
        <w:rPr>
          <w:b/>
          <w:color w:val="000000"/>
          <w:sz w:val="21"/>
          <w:szCs w:val="21"/>
        </w:rPr>
        <w:t>должен выполнять  эксперт 1 категории.</w:t>
      </w:r>
    </w:p>
    <w:p w:rsidR="00637694" w:rsidRDefault="00637694" w:rsidP="009564BB">
      <w:pPr>
        <w:jc w:val="both"/>
        <w:rPr>
          <w:b/>
          <w:color w:val="000000"/>
          <w:sz w:val="21"/>
          <w:szCs w:val="21"/>
        </w:rPr>
      </w:pPr>
    </w:p>
    <w:p w:rsidR="00637694" w:rsidRDefault="00A21EE1" w:rsidP="009564BB">
      <w:pPr>
        <w:jc w:val="both"/>
        <w:rPr>
          <w:b/>
          <w:color w:val="000000"/>
          <w:sz w:val="21"/>
          <w:szCs w:val="21"/>
        </w:rPr>
      </w:pPr>
      <w:r>
        <w:rPr>
          <w:b/>
          <w:color w:val="000000"/>
          <w:sz w:val="21"/>
          <w:szCs w:val="21"/>
        </w:rPr>
        <w:t>8. Оплата работ:</w:t>
      </w:r>
    </w:p>
    <w:p w:rsidR="005D5D74" w:rsidRDefault="00637694" w:rsidP="009564BB">
      <w:pPr>
        <w:jc w:val="both"/>
        <w:rPr>
          <w:b/>
          <w:color w:val="000000"/>
          <w:sz w:val="21"/>
          <w:szCs w:val="21"/>
        </w:rPr>
      </w:pPr>
      <w:r w:rsidRPr="006A33CF">
        <w:rPr>
          <w:b/>
          <w:sz w:val="21"/>
          <w:szCs w:val="21"/>
        </w:rPr>
        <w:t>Оплата работ производится на основании подписанного Заказчиком Акта сдачи-приемки выполненных работ в 2025г.</w:t>
      </w:r>
      <w:r w:rsidR="00130D62">
        <w:rPr>
          <w:b/>
          <w:sz w:val="21"/>
          <w:szCs w:val="21"/>
        </w:rPr>
        <w:t>,</w:t>
      </w:r>
      <w:bookmarkStart w:id="0" w:name="_GoBack"/>
      <w:bookmarkEnd w:id="0"/>
      <w:r w:rsidRPr="006A33CF">
        <w:rPr>
          <w:b/>
          <w:sz w:val="21"/>
          <w:szCs w:val="21"/>
        </w:rPr>
        <w:t xml:space="preserve"> до 20.01.2025г.</w:t>
      </w:r>
    </w:p>
    <w:p w:rsidR="005D5D74" w:rsidRPr="005D5D74" w:rsidRDefault="005D5D74" w:rsidP="009564BB">
      <w:pPr>
        <w:jc w:val="both"/>
        <w:rPr>
          <w:color w:val="000000"/>
          <w:sz w:val="21"/>
          <w:szCs w:val="21"/>
        </w:rPr>
      </w:pPr>
    </w:p>
    <w:p w:rsidR="005D5D74" w:rsidRPr="005D5D74" w:rsidRDefault="005D5D74" w:rsidP="009564BB">
      <w:pPr>
        <w:jc w:val="both"/>
        <w:rPr>
          <w:color w:val="000000"/>
          <w:sz w:val="21"/>
          <w:szCs w:val="21"/>
        </w:rPr>
      </w:pPr>
      <w:r w:rsidRPr="005D5D74">
        <w:rPr>
          <w:color w:val="000000"/>
          <w:sz w:val="21"/>
          <w:szCs w:val="21"/>
        </w:rPr>
        <w:t>Составил: Зам. начальника УКС Ушмотьева Ю.А.</w:t>
      </w:r>
      <w:r w:rsidR="00E15403">
        <w:rPr>
          <w:color w:val="000000"/>
          <w:sz w:val="21"/>
          <w:szCs w:val="21"/>
        </w:rPr>
        <w:t>______________</w:t>
      </w:r>
    </w:p>
    <w:p w:rsidR="005D5D74" w:rsidRPr="009564BB" w:rsidRDefault="005D5D74" w:rsidP="009564BB">
      <w:pPr>
        <w:jc w:val="both"/>
        <w:rPr>
          <w:b/>
          <w:color w:val="000000"/>
          <w:sz w:val="21"/>
          <w:szCs w:val="21"/>
        </w:rPr>
      </w:pPr>
    </w:p>
    <w:p w:rsidR="00BF4227" w:rsidRPr="009564BB" w:rsidRDefault="00BF4227" w:rsidP="00063043">
      <w:pPr>
        <w:rPr>
          <w:sz w:val="21"/>
          <w:szCs w:val="21"/>
        </w:rPr>
      </w:pPr>
    </w:p>
    <w:p w:rsidR="00B50887" w:rsidRPr="009B5BD8" w:rsidRDefault="00E36162" w:rsidP="00E925DE">
      <w:r>
        <w:t xml:space="preserve"> </w:t>
      </w:r>
    </w:p>
    <w:p w:rsidR="005D5D74" w:rsidRDefault="005D5D74" w:rsidP="00E925DE">
      <w:pPr>
        <w:jc w:val="center"/>
      </w:pPr>
    </w:p>
    <w:p w:rsidR="005D5D74" w:rsidRDefault="005D5D74" w:rsidP="00E925DE">
      <w:pPr>
        <w:jc w:val="center"/>
      </w:pPr>
    </w:p>
    <w:p w:rsidR="00344874" w:rsidRPr="009B5BD8" w:rsidRDefault="00BF4227" w:rsidP="00E925DE">
      <w:pPr>
        <w:jc w:val="center"/>
      </w:pPr>
      <w:r w:rsidRPr="009B5BD8">
        <w:t xml:space="preserve">Начальник УКС                          </w:t>
      </w:r>
      <w:r w:rsidR="00815400" w:rsidRPr="009B5BD8">
        <w:t xml:space="preserve">    </w:t>
      </w:r>
      <w:r w:rsidR="00261673" w:rsidRPr="009B5BD8">
        <w:t xml:space="preserve">                    </w:t>
      </w:r>
      <w:r w:rsidR="00016239">
        <w:t xml:space="preserve">Лузянин </w:t>
      </w:r>
      <w:r w:rsidR="00261673" w:rsidRPr="009B5BD8">
        <w:t>А.</w:t>
      </w:r>
      <w:r w:rsidR="00816E08" w:rsidRPr="009B5BD8">
        <w:t xml:space="preserve">С. </w:t>
      </w:r>
    </w:p>
    <w:p w:rsidR="00E925DE" w:rsidRDefault="005D5D74" w:rsidP="00DA5EA3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24.07.2024г.</w:t>
      </w:r>
    </w:p>
    <w:p w:rsidR="00337FD9" w:rsidRDefault="00337FD9" w:rsidP="00DA5EA3">
      <w:pPr>
        <w:rPr>
          <w:sz w:val="18"/>
          <w:szCs w:val="18"/>
        </w:rPr>
      </w:pPr>
    </w:p>
    <w:p w:rsidR="00337FD9" w:rsidRDefault="00337FD9" w:rsidP="00DA5EA3">
      <w:pPr>
        <w:rPr>
          <w:sz w:val="18"/>
          <w:szCs w:val="18"/>
        </w:rPr>
      </w:pPr>
    </w:p>
    <w:p w:rsidR="00337FD9" w:rsidRDefault="00337FD9" w:rsidP="00DA5EA3">
      <w:pPr>
        <w:rPr>
          <w:sz w:val="18"/>
          <w:szCs w:val="18"/>
        </w:rPr>
      </w:pPr>
    </w:p>
    <w:p w:rsidR="00337FD9" w:rsidRDefault="00337FD9" w:rsidP="00DA5EA3">
      <w:pPr>
        <w:rPr>
          <w:sz w:val="18"/>
          <w:szCs w:val="18"/>
        </w:rPr>
      </w:pPr>
    </w:p>
    <w:p w:rsidR="00337FD9" w:rsidRDefault="00337FD9" w:rsidP="00DA5EA3">
      <w:pPr>
        <w:rPr>
          <w:sz w:val="18"/>
          <w:szCs w:val="18"/>
        </w:rPr>
      </w:pPr>
    </w:p>
    <w:p w:rsidR="00337FD9" w:rsidRDefault="00337FD9" w:rsidP="00DA5EA3">
      <w:pPr>
        <w:rPr>
          <w:sz w:val="18"/>
          <w:szCs w:val="18"/>
        </w:rPr>
      </w:pPr>
    </w:p>
    <w:p w:rsidR="00337FD9" w:rsidRDefault="00337FD9" w:rsidP="00DA5EA3">
      <w:pPr>
        <w:rPr>
          <w:sz w:val="18"/>
          <w:szCs w:val="18"/>
        </w:rPr>
      </w:pPr>
    </w:p>
    <w:p w:rsidR="00337FD9" w:rsidRDefault="00337FD9" w:rsidP="00DA5EA3">
      <w:pPr>
        <w:rPr>
          <w:sz w:val="18"/>
          <w:szCs w:val="18"/>
        </w:rPr>
      </w:pPr>
    </w:p>
    <w:p w:rsidR="00E36162" w:rsidRPr="00F344C3" w:rsidRDefault="00E95474" w:rsidP="005D5D74">
      <w:pPr>
        <w:rPr>
          <w:color w:val="000000"/>
          <w:sz w:val="21"/>
          <w:szCs w:val="21"/>
        </w:rPr>
        <w:sectPr w:rsidR="00E36162" w:rsidRPr="00F344C3" w:rsidSect="00E15403">
          <w:footerReference w:type="default" r:id="rId11"/>
          <w:pgSz w:w="11906" w:h="16838"/>
          <w:pgMar w:top="567" w:right="709" w:bottom="567" w:left="1134" w:header="709" w:footer="709" w:gutter="0"/>
          <w:cols w:space="708"/>
          <w:docGrid w:linePitch="360"/>
        </w:sectPr>
      </w:pPr>
      <w:r>
        <w:rPr>
          <w:color w:val="000000"/>
          <w:sz w:val="21"/>
          <w:szCs w:val="21"/>
        </w:rPr>
        <w:t xml:space="preserve">     </w:t>
      </w:r>
    </w:p>
    <w:p w:rsidR="00990101" w:rsidRPr="00B50887" w:rsidRDefault="00990101" w:rsidP="006A0B1F">
      <w:pPr>
        <w:rPr>
          <w:sz w:val="18"/>
          <w:szCs w:val="18"/>
        </w:rPr>
      </w:pPr>
    </w:p>
    <w:sectPr w:rsidR="00990101" w:rsidRPr="00B50887" w:rsidSect="0074665F">
      <w:footerReference w:type="default" r:id="rId12"/>
      <w:pgSz w:w="11906" w:h="16838"/>
      <w:pgMar w:top="567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76C" w:rsidRDefault="00CA476C" w:rsidP="00BE0139">
      <w:r>
        <w:separator/>
      </w:r>
    </w:p>
  </w:endnote>
  <w:endnote w:type="continuationSeparator" w:id="0">
    <w:p w:rsidR="00CA476C" w:rsidRDefault="00CA476C" w:rsidP="00BE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4694828"/>
      <w:docPartObj>
        <w:docPartGallery w:val="Page Numbers (Bottom of Page)"/>
        <w:docPartUnique/>
      </w:docPartObj>
    </w:sdtPr>
    <w:sdtEndPr/>
    <w:sdtContent>
      <w:p w:rsidR="00E15403" w:rsidRDefault="00E1540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D62">
          <w:rPr>
            <w:noProof/>
          </w:rPr>
          <w:t>6</w:t>
        </w:r>
        <w:r>
          <w:fldChar w:fldCharType="end"/>
        </w:r>
      </w:p>
    </w:sdtContent>
  </w:sdt>
  <w:p w:rsidR="00E36162" w:rsidRDefault="00E36162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139" w:rsidRDefault="00BE0139" w:rsidP="009032D1">
    <w:pPr>
      <w:pStyle w:val="ad"/>
    </w:pPr>
  </w:p>
  <w:p w:rsidR="00BE0139" w:rsidRDefault="00BE013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76C" w:rsidRDefault="00CA476C" w:rsidP="00BE0139">
      <w:r>
        <w:separator/>
      </w:r>
    </w:p>
  </w:footnote>
  <w:footnote w:type="continuationSeparator" w:id="0">
    <w:p w:rsidR="00CA476C" w:rsidRDefault="00CA476C" w:rsidP="00BE0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71E3D"/>
    <w:multiLevelType w:val="hybridMultilevel"/>
    <w:tmpl w:val="EFFC3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51D6F"/>
    <w:multiLevelType w:val="hybridMultilevel"/>
    <w:tmpl w:val="C8C0E5A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8520A"/>
    <w:multiLevelType w:val="hybridMultilevel"/>
    <w:tmpl w:val="783AE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3658E"/>
    <w:multiLevelType w:val="hybridMultilevel"/>
    <w:tmpl w:val="68F62DDA"/>
    <w:lvl w:ilvl="0" w:tplc="76A295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A32D0"/>
    <w:multiLevelType w:val="hybridMultilevel"/>
    <w:tmpl w:val="4DCABD90"/>
    <w:lvl w:ilvl="0" w:tplc="8678278A">
      <w:start w:val="1"/>
      <w:numFmt w:val="decimal"/>
      <w:lvlText w:val="%1."/>
      <w:lvlJc w:val="left"/>
      <w:pPr>
        <w:ind w:left="54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393204D7"/>
    <w:multiLevelType w:val="hybridMultilevel"/>
    <w:tmpl w:val="DB12D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AF5974"/>
    <w:multiLevelType w:val="hybridMultilevel"/>
    <w:tmpl w:val="7C5092C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84DDB"/>
    <w:multiLevelType w:val="multilevel"/>
    <w:tmpl w:val="2E6E8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8" w15:restartNumberingAfterBreak="0">
    <w:nsid w:val="42027D99"/>
    <w:multiLevelType w:val="hybridMultilevel"/>
    <w:tmpl w:val="FAC6FF8E"/>
    <w:lvl w:ilvl="0" w:tplc="78944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B00D5"/>
    <w:multiLevelType w:val="multilevel"/>
    <w:tmpl w:val="9B58EA4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"/>
        </w:tabs>
        <w:ind w:left="21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73"/>
        </w:tabs>
        <w:ind w:left="8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33"/>
        </w:tabs>
        <w:ind w:left="12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13"/>
        </w:tabs>
        <w:ind w:left="23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3"/>
        </w:tabs>
        <w:ind w:left="30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93"/>
        </w:tabs>
        <w:ind w:left="3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113"/>
        </w:tabs>
        <w:ind w:left="4113" w:hanging="1800"/>
      </w:pPr>
      <w:rPr>
        <w:rFonts w:hint="default"/>
      </w:rPr>
    </w:lvl>
  </w:abstractNum>
  <w:abstractNum w:abstractNumId="10" w15:restartNumberingAfterBreak="0">
    <w:nsid w:val="4660219B"/>
    <w:multiLevelType w:val="hybridMultilevel"/>
    <w:tmpl w:val="E48C68A2"/>
    <w:lvl w:ilvl="0" w:tplc="6BDEA2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2051F0"/>
    <w:multiLevelType w:val="hybridMultilevel"/>
    <w:tmpl w:val="204A3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B0ACA"/>
    <w:multiLevelType w:val="hybridMultilevel"/>
    <w:tmpl w:val="220EC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34EED"/>
    <w:multiLevelType w:val="hybridMultilevel"/>
    <w:tmpl w:val="337A50A6"/>
    <w:lvl w:ilvl="0" w:tplc="6BDEA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33026D"/>
    <w:multiLevelType w:val="hybridMultilevel"/>
    <w:tmpl w:val="59989D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6723388"/>
    <w:multiLevelType w:val="hybridMultilevel"/>
    <w:tmpl w:val="31DE8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6"/>
  </w:num>
  <w:num w:numId="11">
    <w:abstractNumId w:val="1"/>
  </w:num>
  <w:num w:numId="12">
    <w:abstractNumId w:val="4"/>
  </w:num>
  <w:num w:numId="13">
    <w:abstractNumId w:val="0"/>
  </w:num>
  <w:num w:numId="14">
    <w:abstractNumId w:val="8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3E3"/>
    <w:rsid w:val="00000F5B"/>
    <w:rsid w:val="00001DAF"/>
    <w:rsid w:val="000024B1"/>
    <w:rsid w:val="000031D9"/>
    <w:rsid w:val="000058CF"/>
    <w:rsid w:val="00006D0B"/>
    <w:rsid w:val="0001202E"/>
    <w:rsid w:val="0001312D"/>
    <w:rsid w:val="000143F1"/>
    <w:rsid w:val="00014F8D"/>
    <w:rsid w:val="000161C3"/>
    <w:rsid w:val="00016239"/>
    <w:rsid w:val="00020434"/>
    <w:rsid w:val="00022843"/>
    <w:rsid w:val="00023D94"/>
    <w:rsid w:val="00026784"/>
    <w:rsid w:val="000344EC"/>
    <w:rsid w:val="000348CD"/>
    <w:rsid w:val="0003689E"/>
    <w:rsid w:val="00036A3C"/>
    <w:rsid w:val="000505F1"/>
    <w:rsid w:val="000529BA"/>
    <w:rsid w:val="00053AAB"/>
    <w:rsid w:val="0005461F"/>
    <w:rsid w:val="00056155"/>
    <w:rsid w:val="00060FC2"/>
    <w:rsid w:val="0006177B"/>
    <w:rsid w:val="000629B7"/>
    <w:rsid w:val="00063043"/>
    <w:rsid w:val="0006500B"/>
    <w:rsid w:val="00071D0A"/>
    <w:rsid w:val="00075BBF"/>
    <w:rsid w:val="00077136"/>
    <w:rsid w:val="000779A3"/>
    <w:rsid w:val="0008323A"/>
    <w:rsid w:val="00083946"/>
    <w:rsid w:val="00083F43"/>
    <w:rsid w:val="00086A06"/>
    <w:rsid w:val="0009114A"/>
    <w:rsid w:val="00091FD5"/>
    <w:rsid w:val="00093447"/>
    <w:rsid w:val="000A0CA2"/>
    <w:rsid w:val="000A10FC"/>
    <w:rsid w:val="000A7BB5"/>
    <w:rsid w:val="000A7CF0"/>
    <w:rsid w:val="000B2256"/>
    <w:rsid w:val="000B7009"/>
    <w:rsid w:val="000C1203"/>
    <w:rsid w:val="000D092E"/>
    <w:rsid w:val="000D1E77"/>
    <w:rsid w:val="000D5A1A"/>
    <w:rsid w:val="000D773C"/>
    <w:rsid w:val="000D7F30"/>
    <w:rsid w:val="000E2616"/>
    <w:rsid w:val="000E2C83"/>
    <w:rsid w:val="000E5C94"/>
    <w:rsid w:val="000E7E1D"/>
    <w:rsid w:val="000F01AA"/>
    <w:rsid w:val="000F69C9"/>
    <w:rsid w:val="000F78A3"/>
    <w:rsid w:val="00100E31"/>
    <w:rsid w:val="00102FF7"/>
    <w:rsid w:val="00104E5C"/>
    <w:rsid w:val="00106474"/>
    <w:rsid w:val="00107360"/>
    <w:rsid w:val="001075A0"/>
    <w:rsid w:val="001105E5"/>
    <w:rsid w:val="0011197E"/>
    <w:rsid w:val="00113E70"/>
    <w:rsid w:val="00120EAD"/>
    <w:rsid w:val="001216D0"/>
    <w:rsid w:val="00125629"/>
    <w:rsid w:val="00126F19"/>
    <w:rsid w:val="00130D62"/>
    <w:rsid w:val="00133683"/>
    <w:rsid w:val="001442EE"/>
    <w:rsid w:val="00144D98"/>
    <w:rsid w:val="00150551"/>
    <w:rsid w:val="00150DC1"/>
    <w:rsid w:val="001519B6"/>
    <w:rsid w:val="00151F88"/>
    <w:rsid w:val="00152126"/>
    <w:rsid w:val="00153319"/>
    <w:rsid w:val="00153FA6"/>
    <w:rsid w:val="00157086"/>
    <w:rsid w:val="0015741C"/>
    <w:rsid w:val="00157A1E"/>
    <w:rsid w:val="00160BEF"/>
    <w:rsid w:val="001615F9"/>
    <w:rsid w:val="00162DBD"/>
    <w:rsid w:val="00165E7E"/>
    <w:rsid w:val="00166440"/>
    <w:rsid w:val="0017085F"/>
    <w:rsid w:val="00174004"/>
    <w:rsid w:val="00175458"/>
    <w:rsid w:val="001762E3"/>
    <w:rsid w:val="0017677E"/>
    <w:rsid w:val="00180320"/>
    <w:rsid w:val="00181271"/>
    <w:rsid w:val="00184823"/>
    <w:rsid w:val="00185B27"/>
    <w:rsid w:val="00194E05"/>
    <w:rsid w:val="00196D1B"/>
    <w:rsid w:val="0019739F"/>
    <w:rsid w:val="001A7F27"/>
    <w:rsid w:val="001B4FE2"/>
    <w:rsid w:val="001B6FF7"/>
    <w:rsid w:val="001C30D5"/>
    <w:rsid w:val="001C4112"/>
    <w:rsid w:val="001C65C7"/>
    <w:rsid w:val="001D14C3"/>
    <w:rsid w:val="001D6F19"/>
    <w:rsid w:val="001E1E4E"/>
    <w:rsid w:val="001E4331"/>
    <w:rsid w:val="001F248B"/>
    <w:rsid w:val="001F34B7"/>
    <w:rsid w:val="001F3CEA"/>
    <w:rsid w:val="001F5D74"/>
    <w:rsid w:val="00201487"/>
    <w:rsid w:val="00204469"/>
    <w:rsid w:val="0021318D"/>
    <w:rsid w:val="002211E3"/>
    <w:rsid w:val="00221F09"/>
    <w:rsid w:val="0022676E"/>
    <w:rsid w:val="00227345"/>
    <w:rsid w:val="002333FE"/>
    <w:rsid w:val="00233C88"/>
    <w:rsid w:val="002340B4"/>
    <w:rsid w:val="00235562"/>
    <w:rsid w:val="002366F4"/>
    <w:rsid w:val="00241BA8"/>
    <w:rsid w:val="00241FA1"/>
    <w:rsid w:val="00243F5D"/>
    <w:rsid w:val="002469E7"/>
    <w:rsid w:val="00251156"/>
    <w:rsid w:val="00251F91"/>
    <w:rsid w:val="00252885"/>
    <w:rsid w:val="00253162"/>
    <w:rsid w:val="00256D40"/>
    <w:rsid w:val="00257EE5"/>
    <w:rsid w:val="00257F05"/>
    <w:rsid w:val="002613A3"/>
    <w:rsid w:val="00261673"/>
    <w:rsid w:val="002664E2"/>
    <w:rsid w:val="00267F02"/>
    <w:rsid w:val="00271EE8"/>
    <w:rsid w:val="00274598"/>
    <w:rsid w:val="00283A5D"/>
    <w:rsid w:val="0029029F"/>
    <w:rsid w:val="00291632"/>
    <w:rsid w:val="002922D7"/>
    <w:rsid w:val="00292D22"/>
    <w:rsid w:val="0029312C"/>
    <w:rsid w:val="00295062"/>
    <w:rsid w:val="002A08B3"/>
    <w:rsid w:val="002A65BD"/>
    <w:rsid w:val="002A6E51"/>
    <w:rsid w:val="002A7E9A"/>
    <w:rsid w:val="002B1BC5"/>
    <w:rsid w:val="002B5854"/>
    <w:rsid w:val="002B7BED"/>
    <w:rsid w:val="002C24ED"/>
    <w:rsid w:val="002C313A"/>
    <w:rsid w:val="002C4C03"/>
    <w:rsid w:val="002D0E56"/>
    <w:rsid w:val="002D1B75"/>
    <w:rsid w:val="002D1D09"/>
    <w:rsid w:val="002D1F50"/>
    <w:rsid w:val="002D32F8"/>
    <w:rsid w:val="002D39E2"/>
    <w:rsid w:val="002D4E3F"/>
    <w:rsid w:val="002E325A"/>
    <w:rsid w:val="002E37B2"/>
    <w:rsid w:val="002E4E56"/>
    <w:rsid w:val="002E6757"/>
    <w:rsid w:val="002F2098"/>
    <w:rsid w:val="002F2A93"/>
    <w:rsid w:val="002F2DDA"/>
    <w:rsid w:val="002F5887"/>
    <w:rsid w:val="002F7FDE"/>
    <w:rsid w:val="003023EF"/>
    <w:rsid w:val="00310441"/>
    <w:rsid w:val="00310E65"/>
    <w:rsid w:val="003140C2"/>
    <w:rsid w:val="00314247"/>
    <w:rsid w:val="00314F82"/>
    <w:rsid w:val="00315D54"/>
    <w:rsid w:val="00320BD5"/>
    <w:rsid w:val="00322F9D"/>
    <w:rsid w:val="00324111"/>
    <w:rsid w:val="00326251"/>
    <w:rsid w:val="0032769C"/>
    <w:rsid w:val="00331D35"/>
    <w:rsid w:val="003337B7"/>
    <w:rsid w:val="0033462A"/>
    <w:rsid w:val="00334E09"/>
    <w:rsid w:val="00336513"/>
    <w:rsid w:val="00337FD9"/>
    <w:rsid w:val="003438CC"/>
    <w:rsid w:val="00344874"/>
    <w:rsid w:val="00346B4C"/>
    <w:rsid w:val="0035342E"/>
    <w:rsid w:val="003536A9"/>
    <w:rsid w:val="00353727"/>
    <w:rsid w:val="00356CB9"/>
    <w:rsid w:val="00361FC4"/>
    <w:rsid w:val="00366B5F"/>
    <w:rsid w:val="00367EB8"/>
    <w:rsid w:val="00372AE6"/>
    <w:rsid w:val="00380CD9"/>
    <w:rsid w:val="00381010"/>
    <w:rsid w:val="00382C6D"/>
    <w:rsid w:val="00383861"/>
    <w:rsid w:val="00383F8D"/>
    <w:rsid w:val="003875BB"/>
    <w:rsid w:val="00390107"/>
    <w:rsid w:val="0039339A"/>
    <w:rsid w:val="0039665F"/>
    <w:rsid w:val="003971B8"/>
    <w:rsid w:val="0039777E"/>
    <w:rsid w:val="003A0CF1"/>
    <w:rsid w:val="003A1D9F"/>
    <w:rsid w:val="003A3916"/>
    <w:rsid w:val="003A6118"/>
    <w:rsid w:val="003B4329"/>
    <w:rsid w:val="003B6650"/>
    <w:rsid w:val="003B6C9D"/>
    <w:rsid w:val="003C0860"/>
    <w:rsid w:val="003C4762"/>
    <w:rsid w:val="003D5790"/>
    <w:rsid w:val="003D7C20"/>
    <w:rsid w:val="003E0C19"/>
    <w:rsid w:val="003E126C"/>
    <w:rsid w:val="003E13CC"/>
    <w:rsid w:val="003E1A18"/>
    <w:rsid w:val="003F0382"/>
    <w:rsid w:val="003F0BDF"/>
    <w:rsid w:val="003F16D7"/>
    <w:rsid w:val="003F1953"/>
    <w:rsid w:val="003F1995"/>
    <w:rsid w:val="003F21FA"/>
    <w:rsid w:val="004039D8"/>
    <w:rsid w:val="00406A16"/>
    <w:rsid w:val="004109BE"/>
    <w:rsid w:val="00412183"/>
    <w:rsid w:val="00414EA2"/>
    <w:rsid w:val="004171BD"/>
    <w:rsid w:val="00423009"/>
    <w:rsid w:val="00423BA7"/>
    <w:rsid w:val="00423C30"/>
    <w:rsid w:val="00424E39"/>
    <w:rsid w:val="00425085"/>
    <w:rsid w:val="004262BB"/>
    <w:rsid w:val="0044386E"/>
    <w:rsid w:val="00445061"/>
    <w:rsid w:val="00452A70"/>
    <w:rsid w:val="004544DF"/>
    <w:rsid w:val="00454E50"/>
    <w:rsid w:val="00455838"/>
    <w:rsid w:val="00455CBE"/>
    <w:rsid w:val="00456EDC"/>
    <w:rsid w:val="00461C47"/>
    <w:rsid w:val="00462BCC"/>
    <w:rsid w:val="0046714F"/>
    <w:rsid w:val="00470B7A"/>
    <w:rsid w:val="004732CC"/>
    <w:rsid w:val="004734B4"/>
    <w:rsid w:val="00474E72"/>
    <w:rsid w:val="0048028E"/>
    <w:rsid w:val="0048030A"/>
    <w:rsid w:val="004820E0"/>
    <w:rsid w:val="00482E8B"/>
    <w:rsid w:val="004834AB"/>
    <w:rsid w:val="00484229"/>
    <w:rsid w:val="00484882"/>
    <w:rsid w:val="00485F46"/>
    <w:rsid w:val="0048619D"/>
    <w:rsid w:val="0049301F"/>
    <w:rsid w:val="004940B0"/>
    <w:rsid w:val="004966B8"/>
    <w:rsid w:val="00496746"/>
    <w:rsid w:val="004A14AC"/>
    <w:rsid w:val="004A293D"/>
    <w:rsid w:val="004A44EC"/>
    <w:rsid w:val="004A4CA2"/>
    <w:rsid w:val="004A5CFF"/>
    <w:rsid w:val="004B0A28"/>
    <w:rsid w:val="004B0F0B"/>
    <w:rsid w:val="004B272D"/>
    <w:rsid w:val="004B34D4"/>
    <w:rsid w:val="004B3C27"/>
    <w:rsid w:val="004B6396"/>
    <w:rsid w:val="004C0439"/>
    <w:rsid w:val="004D02A6"/>
    <w:rsid w:val="004D2A5B"/>
    <w:rsid w:val="004D67E0"/>
    <w:rsid w:val="004D77C3"/>
    <w:rsid w:val="004E2271"/>
    <w:rsid w:val="004E4B58"/>
    <w:rsid w:val="004F43FC"/>
    <w:rsid w:val="004F4B28"/>
    <w:rsid w:val="004F5C2F"/>
    <w:rsid w:val="00500237"/>
    <w:rsid w:val="00504500"/>
    <w:rsid w:val="00504C79"/>
    <w:rsid w:val="00505343"/>
    <w:rsid w:val="00506F3F"/>
    <w:rsid w:val="005079AC"/>
    <w:rsid w:val="00511C6F"/>
    <w:rsid w:val="00512AB6"/>
    <w:rsid w:val="00512C8A"/>
    <w:rsid w:val="00513297"/>
    <w:rsid w:val="00513B02"/>
    <w:rsid w:val="00516CFD"/>
    <w:rsid w:val="00517921"/>
    <w:rsid w:val="00521E5D"/>
    <w:rsid w:val="005221F1"/>
    <w:rsid w:val="005222E1"/>
    <w:rsid w:val="00522BE8"/>
    <w:rsid w:val="00523961"/>
    <w:rsid w:val="00527137"/>
    <w:rsid w:val="005302BB"/>
    <w:rsid w:val="00531F0D"/>
    <w:rsid w:val="00531FD9"/>
    <w:rsid w:val="005338D8"/>
    <w:rsid w:val="0053608D"/>
    <w:rsid w:val="00544DCB"/>
    <w:rsid w:val="00545260"/>
    <w:rsid w:val="005472A7"/>
    <w:rsid w:val="00547466"/>
    <w:rsid w:val="005506F5"/>
    <w:rsid w:val="00551884"/>
    <w:rsid w:val="00552277"/>
    <w:rsid w:val="00553E68"/>
    <w:rsid w:val="00554421"/>
    <w:rsid w:val="00555BF6"/>
    <w:rsid w:val="005579BA"/>
    <w:rsid w:val="005620AC"/>
    <w:rsid w:val="0057241B"/>
    <w:rsid w:val="00574D00"/>
    <w:rsid w:val="00575238"/>
    <w:rsid w:val="00577035"/>
    <w:rsid w:val="00580291"/>
    <w:rsid w:val="00580CE7"/>
    <w:rsid w:val="0058170C"/>
    <w:rsid w:val="00582F06"/>
    <w:rsid w:val="00584F53"/>
    <w:rsid w:val="00585B2D"/>
    <w:rsid w:val="005860E9"/>
    <w:rsid w:val="0059127E"/>
    <w:rsid w:val="00596CBC"/>
    <w:rsid w:val="005A593D"/>
    <w:rsid w:val="005A76B6"/>
    <w:rsid w:val="005B20BB"/>
    <w:rsid w:val="005B2BA5"/>
    <w:rsid w:val="005B3137"/>
    <w:rsid w:val="005B3E1A"/>
    <w:rsid w:val="005B3F81"/>
    <w:rsid w:val="005B53E3"/>
    <w:rsid w:val="005B5D18"/>
    <w:rsid w:val="005B6225"/>
    <w:rsid w:val="005B69F3"/>
    <w:rsid w:val="005C2A88"/>
    <w:rsid w:val="005C528D"/>
    <w:rsid w:val="005C6B41"/>
    <w:rsid w:val="005D1782"/>
    <w:rsid w:val="005D5D74"/>
    <w:rsid w:val="005E0066"/>
    <w:rsid w:val="005E2149"/>
    <w:rsid w:val="005F33F6"/>
    <w:rsid w:val="005F519D"/>
    <w:rsid w:val="00601E8B"/>
    <w:rsid w:val="0060286D"/>
    <w:rsid w:val="0060566C"/>
    <w:rsid w:val="0060649E"/>
    <w:rsid w:val="00616EFA"/>
    <w:rsid w:val="006204F7"/>
    <w:rsid w:val="00623830"/>
    <w:rsid w:val="00624C4C"/>
    <w:rsid w:val="0062635E"/>
    <w:rsid w:val="00636FD5"/>
    <w:rsid w:val="006372DD"/>
    <w:rsid w:val="0063742F"/>
    <w:rsid w:val="00637694"/>
    <w:rsid w:val="006410FF"/>
    <w:rsid w:val="00641416"/>
    <w:rsid w:val="0064228E"/>
    <w:rsid w:val="006436F5"/>
    <w:rsid w:val="00643754"/>
    <w:rsid w:val="00643E30"/>
    <w:rsid w:val="00644C7C"/>
    <w:rsid w:val="00647EF5"/>
    <w:rsid w:val="00650F53"/>
    <w:rsid w:val="00651FFA"/>
    <w:rsid w:val="006522BF"/>
    <w:rsid w:val="0065416C"/>
    <w:rsid w:val="006563AA"/>
    <w:rsid w:val="00657953"/>
    <w:rsid w:val="00657C44"/>
    <w:rsid w:val="00661573"/>
    <w:rsid w:val="006656FA"/>
    <w:rsid w:val="006711B2"/>
    <w:rsid w:val="00681491"/>
    <w:rsid w:val="00681715"/>
    <w:rsid w:val="00685401"/>
    <w:rsid w:val="00686D25"/>
    <w:rsid w:val="006873CC"/>
    <w:rsid w:val="006905E0"/>
    <w:rsid w:val="006908F5"/>
    <w:rsid w:val="00692C52"/>
    <w:rsid w:val="006937EC"/>
    <w:rsid w:val="006950A5"/>
    <w:rsid w:val="006976A6"/>
    <w:rsid w:val="006A0B1F"/>
    <w:rsid w:val="006A1D47"/>
    <w:rsid w:val="006A64D1"/>
    <w:rsid w:val="006B5928"/>
    <w:rsid w:val="006B5C18"/>
    <w:rsid w:val="006D409D"/>
    <w:rsid w:val="006D4DC2"/>
    <w:rsid w:val="006D50FD"/>
    <w:rsid w:val="006E170C"/>
    <w:rsid w:val="006E5D2B"/>
    <w:rsid w:val="006E5E98"/>
    <w:rsid w:val="006E6FB0"/>
    <w:rsid w:val="006F2DF2"/>
    <w:rsid w:val="006F6877"/>
    <w:rsid w:val="00702856"/>
    <w:rsid w:val="00705B31"/>
    <w:rsid w:val="00707168"/>
    <w:rsid w:val="007072A3"/>
    <w:rsid w:val="007074E5"/>
    <w:rsid w:val="007107C8"/>
    <w:rsid w:val="00710EE3"/>
    <w:rsid w:val="0071113C"/>
    <w:rsid w:val="0071415B"/>
    <w:rsid w:val="00715848"/>
    <w:rsid w:val="00731217"/>
    <w:rsid w:val="00731255"/>
    <w:rsid w:val="00732B81"/>
    <w:rsid w:val="00733641"/>
    <w:rsid w:val="00735191"/>
    <w:rsid w:val="00736E8D"/>
    <w:rsid w:val="007370B3"/>
    <w:rsid w:val="00737B1E"/>
    <w:rsid w:val="00741001"/>
    <w:rsid w:val="0074122C"/>
    <w:rsid w:val="0074304E"/>
    <w:rsid w:val="0074336F"/>
    <w:rsid w:val="0074665F"/>
    <w:rsid w:val="0075277E"/>
    <w:rsid w:val="00761CB6"/>
    <w:rsid w:val="00763E6C"/>
    <w:rsid w:val="007642B5"/>
    <w:rsid w:val="00764F09"/>
    <w:rsid w:val="00772DBE"/>
    <w:rsid w:val="007845B0"/>
    <w:rsid w:val="0078562C"/>
    <w:rsid w:val="0078766F"/>
    <w:rsid w:val="00791C93"/>
    <w:rsid w:val="0079334F"/>
    <w:rsid w:val="007A16EF"/>
    <w:rsid w:val="007A48B9"/>
    <w:rsid w:val="007A4D18"/>
    <w:rsid w:val="007A63C9"/>
    <w:rsid w:val="007A736E"/>
    <w:rsid w:val="007A7B1C"/>
    <w:rsid w:val="007B1200"/>
    <w:rsid w:val="007B1379"/>
    <w:rsid w:val="007B377F"/>
    <w:rsid w:val="007C0E3F"/>
    <w:rsid w:val="007C3347"/>
    <w:rsid w:val="007C48C3"/>
    <w:rsid w:val="007C6F40"/>
    <w:rsid w:val="007C707C"/>
    <w:rsid w:val="007D0E7D"/>
    <w:rsid w:val="007D1082"/>
    <w:rsid w:val="007D1171"/>
    <w:rsid w:val="007D1918"/>
    <w:rsid w:val="007D1A92"/>
    <w:rsid w:val="007D21EB"/>
    <w:rsid w:val="007D34BC"/>
    <w:rsid w:val="007D3EA5"/>
    <w:rsid w:val="007D45D9"/>
    <w:rsid w:val="007D7AA3"/>
    <w:rsid w:val="007E03B4"/>
    <w:rsid w:val="007E07A9"/>
    <w:rsid w:val="007E54C4"/>
    <w:rsid w:val="007E76A1"/>
    <w:rsid w:val="007F03F3"/>
    <w:rsid w:val="007F0968"/>
    <w:rsid w:val="007F12C8"/>
    <w:rsid w:val="007F6C2A"/>
    <w:rsid w:val="00800566"/>
    <w:rsid w:val="00801231"/>
    <w:rsid w:val="00801A62"/>
    <w:rsid w:val="00802614"/>
    <w:rsid w:val="00804425"/>
    <w:rsid w:val="0080546A"/>
    <w:rsid w:val="008064B6"/>
    <w:rsid w:val="0081193F"/>
    <w:rsid w:val="00815400"/>
    <w:rsid w:val="00815FF3"/>
    <w:rsid w:val="00816E08"/>
    <w:rsid w:val="00820C36"/>
    <w:rsid w:val="00821791"/>
    <w:rsid w:val="0082202F"/>
    <w:rsid w:val="00823F67"/>
    <w:rsid w:val="0082651E"/>
    <w:rsid w:val="008266EF"/>
    <w:rsid w:val="008351ED"/>
    <w:rsid w:val="0084152C"/>
    <w:rsid w:val="0084550F"/>
    <w:rsid w:val="00845610"/>
    <w:rsid w:val="00846254"/>
    <w:rsid w:val="00847EEC"/>
    <w:rsid w:val="00853CCA"/>
    <w:rsid w:val="00855971"/>
    <w:rsid w:val="008561BA"/>
    <w:rsid w:val="008571B6"/>
    <w:rsid w:val="00860B59"/>
    <w:rsid w:val="00866C9D"/>
    <w:rsid w:val="00867F5E"/>
    <w:rsid w:val="008704B6"/>
    <w:rsid w:val="008726A6"/>
    <w:rsid w:val="008741D8"/>
    <w:rsid w:val="0087665B"/>
    <w:rsid w:val="00876FCF"/>
    <w:rsid w:val="00881A2A"/>
    <w:rsid w:val="00885C6D"/>
    <w:rsid w:val="00886246"/>
    <w:rsid w:val="00886B23"/>
    <w:rsid w:val="00887774"/>
    <w:rsid w:val="00891CD1"/>
    <w:rsid w:val="00894711"/>
    <w:rsid w:val="00895C38"/>
    <w:rsid w:val="008A3CE1"/>
    <w:rsid w:val="008A68B4"/>
    <w:rsid w:val="008C645E"/>
    <w:rsid w:val="008C69FF"/>
    <w:rsid w:val="008D1EE7"/>
    <w:rsid w:val="008D2801"/>
    <w:rsid w:val="008D6E04"/>
    <w:rsid w:val="008E1641"/>
    <w:rsid w:val="008E2399"/>
    <w:rsid w:val="008E303A"/>
    <w:rsid w:val="008E5D88"/>
    <w:rsid w:val="008E60A5"/>
    <w:rsid w:val="008F2185"/>
    <w:rsid w:val="008F22C2"/>
    <w:rsid w:val="008F3F60"/>
    <w:rsid w:val="00901847"/>
    <w:rsid w:val="00902483"/>
    <w:rsid w:val="009032D1"/>
    <w:rsid w:val="00903810"/>
    <w:rsid w:val="009044CF"/>
    <w:rsid w:val="0090457C"/>
    <w:rsid w:val="009144F2"/>
    <w:rsid w:val="00914594"/>
    <w:rsid w:val="0091596B"/>
    <w:rsid w:val="00923D9B"/>
    <w:rsid w:val="00924F65"/>
    <w:rsid w:val="0092561E"/>
    <w:rsid w:val="00927C31"/>
    <w:rsid w:val="00934CCE"/>
    <w:rsid w:val="00946D0C"/>
    <w:rsid w:val="00953430"/>
    <w:rsid w:val="009538DF"/>
    <w:rsid w:val="00953AEA"/>
    <w:rsid w:val="009564BB"/>
    <w:rsid w:val="00956C33"/>
    <w:rsid w:val="009572B8"/>
    <w:rsid w:val="00961602"/>
    <w:rsid w:val="00963207"/>
    <w:rsid w:val="00963290"/>
    <w:rsid w:val="00965341"/>
    <w:rsid w:val="009653A7"/>
    <w:rsid w:val="00972755"/>
    <w:rsid w:val="00974E3D"/>
    <w:rsid w:val="00975FBD"/>
    <w:rsid w:val="0097698B"/>
    <w:rsid w:val="00983DB8"/>
    <w:rsid w:val="009844B4"/>
    <w:rsid w:val="0098640A"/>
    <w:rsid w:val="00987B8D"/>
    <w:rsid w:val="00990101"/>
    <w:rsid w:val="00990C42"/>
    <w:rsid w:val="00990F1A"/>
    <w:rsid w:val="009936B6"/>
    <w:rsid w:val="009A0439"/>
    <w:rsid w:val="009A46A2"/>
    <w:rsid w:val="009A5743"/>
    <w:rsid w:val="009A5C40"/>
    <w:rsid w:val="009A75DD"/>
    <w:rsid w:val="009A7986"/>
    <w:rsid w:val="009B45EC"/>
    <w:rsid w:val="009B4CE0"/>
    <w:rsid w:val="009B5BD8"/>
    <w:rsid w:val="009B5C6B"/>
    <w:rsid w:val="009C61FE"/>
    <w:rsid w:val="009C666A"/>
    <w:rsid w:val="009C6BAD"/>
    <w:rsid w:val="009D2026"/>
    <w:rsid w:val="009D382E"/>
    <w:rsid w:val="009D44A5"/>
    <w:rsid w:val="009D5D6F"/>
    <w:rsid w:val="009E05EF"/>
    <w:rsid w:val="009E07BE"/>
    <w:rsid w:val="009E1397"/>
    <w:rsid w:val="009E1D6A"/>
    <w:rsid w:val="009E1FBF"/>
    <w:rsid w:val="009E261A"/>
    <w:rsid w:val="009E41EE"/>
    <w:rsid w:val="009E4394"/>
    <w:rsid w:val="009E5843"/>
    <w:rsid w:val="009E5859"/>
    <w:rsid w:val="009E7A25"/>
    <w:rsid w:val="009E7B4E"/>
    <w:rsid w:val="009E7ED9"/>
    <w:rsid w:val="009F0C8E"/>
    <w:rsid w:val="009F14BF"/>
    <w:rsid w:val="009F1B05"/>
    <w:rsid w:val="009F2780"/>
    <w:rsid w:val="009F5AB7"/>
    <w:rsid w:val="009F7EC5"/>
    <w:rsid w:val="00A02359"/>
    <w:rsid w:val="00A05194"/>
    <w:rsid w:val="00A05569"/>
    <w:rsid w:val="00A06672"/>
    <w:rsid w:val="00A07EE7"/>
    <w:rsid w:val="00A11634"/>
    <w:rsid w:val="00A11B05"/>
    <w:rsid w:val="00A156B6"/>
    <w:rsid w:val="00A17770"/>
    <w:rsid w:val="00A20DD4"/>
    <w:rsid w:val="00A21520"/>
    <w:rsid w:val="00A21EE1"/>
    <w:rsid w:val="00A25240"/>
    <w:rsid w:val="00A25365"/>
    <w:rsid w:val="00A25555"/>
    <w:rsid w:val="00A27D4C"/>
    <w:rsid w:val="00A30CCB"/>
    <w:rsid w:val="00A32829"/>
    <w:rsid w:val="00A32EF0"/>
    <w:rsid w:val="00A45651"/>
    <w:rsid w:val="00A457C8"/>
    <w:rsid w:val="00A45951"/>
    <w:rsid w:val="00A46D23"/>
    <w:rsid w:val="00A54C6E"/>
    <w:rsid w:val="00A54C8B"/>
    <w:rsid w:val="00A5632D"/>
    <w:rsid w:val="00A61E42"/>
    <w:rsid w:val="00A631BE"/>
    <w:rsid w:val="00A66D82"/>
    <w:rsid w:val="00A71DFA"/>
    <w:rsid w:val="00A75CCE"/>
    <w:rsid w:val="00A76186"/>
    <w:rsid w:val="00A805A3"/>
    <w:rsid w:val="00A8174C"/>
    <w:rsid w:val="00A837A4"/>
    <w:rsid w:val="00A949D4"/>
    <w:rsid w:val="00A956EE"/>
    <w:rsid w:val="00A96BF9"/>
    <w:rsid w:val="00A9793D"/>
    <w:rsid w:val="00AA7D3C"/>
    <w:rsid w:val="00AB24EE"/>
    <w:rsid w:val="00AB47ED"/>
    <w:rsid w:val="00AB7B6A"/>
    <w:rsid w:val="00AC1E4C"/>
    <w:rsid w:val="00AC2267"/>
    <w:rsid w:val="00AC59D6"/>
    <w:rsid w:val="00AD0D5C"/>
    <w:rsid w:val="00AD14E0"/>
    <w:rsid w:val="00AD2D18"/>
    <w:rsid w:val="00AD4D98"/>
    <w:rsid w:val="00AD596C"/>
    <w:rsid w:val="00AE0241"/>
    <w:rsid w:val="00AE2A94"/>
    <w:rsid w:val="00AE2B1A"/>
    <w:rsid w:val="00AE77BF"/>
    <w:rsid w:val="00AF248B"/>
    <w:rsid w:val="00AF317F"/>
    <w:rsid w:val="00AF3877"/>
    <w:rsid w:val="00AF4A8D"/>
    <w:rsid w:val="00B026DD"/>
    <w:rsid w:val="00B040ED"/>
    <w:rsid w:val="00B06080"/>
    <w:rsid w:val="00B07FE2"/>
    <w:rsid w:val="00B12490"/>
    <w:rsid w:val="00B131A4"/>
    <w:rsid w:val="00B13C8E"/>
    <w:rsid w:val="00B15242"/>
    <w:rsid w:val="00B215E0"/>
    <w:rsid w:val="00B225CF"/>
    <w:rsid w:val="00B228EF"/>
    <w:rsid w:val="00B253F7"/>
    <w:rsid w:val="00B256BC"/>
    <w:rsid w:val="00B348E3"/>
    <w:rsid w:val="00B355D6"/>
    <w:rsid w:val="00B434C2"/>
    <w:rsid w:val="00B43866"/>
    <w:rsid w:val="00B4673A"/>
    <w:rsid w:val="00B50887"/>
    <w:rsid w:val="00B50EF0"/>
    <w:rsid w:val="00B544A1"/>
    <w:rsid w:val="00B56A44"/>
    <w:rsid w:val="00B610EB"/>
    <w:rsid w:val="00B62A29"/>
    <w:rsid w:val="00B72FEE"/>
    <w:rsid w:val="00B74AC6"/>
    <w:rsid w:val="00B75D52"/>
    <w:rsid w:val="00B76510"/>
    <w:rsid w:val="00B76F63"/>
    <w:rsid w:val="00B77731"/>
    <w:rsid w:val="00B8007F"/>
    <w:rsid w:val="00B825DD"/>
    <w:rsid w:val="00B82E57"/>
    <w:rsid w:val="00B853F3"/>
    <w:rsid w:val="00B85DBC"/>
    <w:rsid w:val="00B9047D"/>
    <w:rsid w:val="00B9217F"/>
    <w:rsid w:val="00B92695"/>
    <w:rsid w:val="00B92D31"/>
    <w:rsid w:val="00B93A92"/>
    <w:rsid w:val="00B9689C"/>
    <w:rsid w:val="00B979B1"/>
    <w:rsid w:val="00BA1CA5"/>
    <w:rsid w:val="00BA31CD"/>
    <w:rsid w:val="00BA53EA"/>
    <w:rsid w:val="00BA570C"/>
    <w:rsid w:val="00BB0662"/>
    <w:rsid w:val="00BB2763"/>
    <w:rsid w:val="00BB3237"/>
    <w:rsid w:val="00BB5F0C"/>
    <w:rsid w:val="00BC09C7"/>
    <w:rsid w:val="00BC15BD"/>
    <w:rsid w:val="00BC1820"/>
    <w:rsid w:val="00BC1D54"/>
    <w:rsid w:val="00BC332E"/>
    <w:rsid w:val="00BC3E88"/>
    <w:rsid w:val="00BC5DEE"/>
    <w:rsid w:val="00BC5EFD"/>
    <w:rsid w:val="00BC7411"/>
    <w:rsid w:val="00BD11D8"/>
    <w:rsid w:val="00BD1667"/>
    <w:rsid w:val="00BD35E7"/>
    <w:rsid w:val="00BD5E9F"/>
    <w:rsid w:val="00BD62B6"/>
    <w:rsid w:val="00BE0139"/>
    <w:rsid w:val="00BE1DFC"/>
    <w:rsid w:val="00BE30E1"/>
    <w:rsid w:val="00BF0247"/>
    <w:rsid w:val="00BF2123"/>
    <w:rsid w:val="00BF4227"/>
    <w:rsid w:val="00BF554B"/>
    <w:rsid w:val="00BF63E0"/>
    <w:rsid w:val="00BF669F"/>
    <w:rsid w:val="00BF6772"/>
    <w:rsid w:val="00BF6ACA"/>
    <w:rsid w:val="00BF70C3"/>
    <w:rsid w:val="00C02460"/>
    <w:rsid w:val="00C0679B"/>
    <w:rsid w:val="00C10B99"/>
    <w:rsid w:val="00C13599"/>
    <w:rsid w:val="00C1631E"/>
    <w:rsid w:val="00C168E8"/>
    <w:rsid w:val="00C16DF0"/>
    <w:rsid w:val="00C20F22"/>
    <w:rsid w:val="00C2140B"/>
    <w:rsid w:val="00C228A9"/>
    <w:rsid w:val="00C22BD9"/>
    <w:rsid w:val="00C22F9E"/>
    <w:rsid w:val="00C25C23"/>
    <w:rsid w:val="00C36D9D"/>
    <w:rsid w:val="00C40DA8"/>
    <w:rsid w:val="00C5004A"/>
    <w:rsid w:val="00C50D2A"/>
    <w:rsid w:val="00C52B62"/>
    <w:rsid w:val="00C532AB"/>
    <w:rsid w:val="00C5717E"/>
    <w:rsid w:val="00C57424"/>
    <w:rsid w:val="00C577B0"/>
    <w:rsid w:val="00C579D6"/>
    <w:rsid w:val="00C67F1A"/>
    <w:rsid w:val="00C73E2C"/>
    <w:rsid w:val="00C7444A"/>
    <w:rsid w:val="00C74A1A"/>
    <w:rsid w:val="00C76179"/>
    <w:rsid w:val="00C763F2"/>
    <w:rsid w:val="00C769F8"/>
    <w:rsid w:val="00C779B1"/>
    <w:rsid w:val="00C80D18"/>
    <w:rsid w:val="00C8120D"/>
    <w:rsid w:val="00C81A99"/>
    <w:rsid w:val="00C84BCF"/>
    <w:rsid w:val="00C85B49"/>
    <w:rsid w:val="00C90B9F"/>
    <w:rsid w:val="00C9360F"/>
    <w:rsid w:val="00C95DA8"/>
    <w:rsid w:val="00CA476C"/>
    <w:rsid w:val="00CA4817"/>
    <w:rsid w:val="00CA4ECB"/>
    <w:rsid w:val="00CA5ACF"/>
    <w:rsid w:val="00CB2CFB"/>
    <w:rsid w:val="00CB399A"/>
    <w:rsid w:val="00CB453A"/>
    <w:rsid w:val="00CB58F8"/>
    <w:rsid w:val="00CC3955"/>
    <w:rsid w:val="00CC3B21"/>
    <w:rsid w:val="00CC7A7A"/>
    <w:rsid w:val="00CD5974"/>
    <w:rsid w:val="00CD7132"/>
    <w:rsid w:val="00CE0FF0"/>
    <w:rsid w:val="00CE2F50"/>
    <w:rsid w:val="00CE5CC1"/>
    <w:rsid w:val="00CE5F93"/>
    <w:rsid w:val="00CE6000"/>
    <w:rsid w:val="00CF00D9"/>
    <w:rsid w:val="00CF04EB"/>
    <w:rsid w:val="00CF2E92"/>
    <w:rsid w:val="00CF3030"/>
    <w:rsid w:val="00CF7F5F"/>
    <w:rsid w:val="00D10C8B"/>
    <w:rsid w:val="00D15A42"/>
    <w:rsid w:val="00D15E07"/>
    <w:rsid w:val="00D1710E"/>
    <w:rsid w:val="00D201BC"/>
    <w:rsid w:val="00D23DF0"/>
    <w:rsid w:val="00D35624"/>
    <w:rsid w:val="00D408B1"/>
    <w:rsid w:val="00D413FE"/>
    <w:rsid w:val="00D41DE6"/>
    <w:rsid w:val="00D43361"/>
    <w:rsid w:val="00D4433C"/>
    <w:rsid w:val="00D44BC7"/>
    <w:rsid w:val="00D45AD8"/>
    <w:rsid w:val="00D5197C"/>
    <w:rsid w:val="00D52D8C"/>
    <w:rsid w:val="00D53BD2"/>
    <w:rsid w:val="00D561D2"/>
    <w:rsid w:val="00D5627B"/>
    <w:rsid w:val="00D60106"/>
    <w:rsid w:val="00D61115"/>
    <w:rsid w:val="00D62D6B"/>
    <w:rsid w:val="00D631DF"/>
    <w:rsid w:val="00D64FFA"/>
    <w:rsid w:val="00D65493"/>
    <w:rsid w:val="00D71E3D"/>
    <w:rsid w:val="00D72D4C"/>
    <w:rsid w:val="00D747E4"/>
    <w:rsid w:val="00D75BFF"/>
    <w:rsid w:val="00D76435"/>
    <w:rsid w:val="00D766A1"/>
    <w:rsid w:val="00D80785"/>
    <w:rsid w:val="00D869F3"/>
    <w:rsid w:val="00D93A0A"/>
    <w:rsid w:val="00D942CB"/>
    <w:rsid w:val="00D94617"/>
    <w:rsid w:val="00D96972"/>
    <w:rsid w:val="00D96A3E"/>
    <w:rsid w:val="00DA2961"/>
    <w:rsid w:val="00DA2AC5"/>
    <w:rsid w:val="00DA3A26"/>
    <w:rsid w:val="00DA4BAE"/>
    <w:rsid w:val="00DA5D66"/>
    <w:rsid w:val="00DA5EA3"/>
    <w:rsid w:val="00DB2A32"/>
    <w:rsid w:val="00DB40A5"/>
    <w:rsid w:val="00DB4D57"/>
    <w:rsid w:val="00DB6831"/>
    <w:rsid w:val="00DB7FAA"/>
    <w:rsid w:val="00DC1B39"/>
    <w:rsid w:val="00DC2084"/>
    <w:rsid w:val="00DC43B5"/>
    <w:rsid w:val="00DC588F"/>
    <w:rsid w:val="00DC5A92"/>
    <w:rsid w:val="00DD63AE"/>
    <w:rsid w:val="00DD767E"/>
    <w:rsid w:val="00DE1A7A"/>
    <w:rsid w:val="00DE20D1"/>
    <w:rsid w:val="00DE682F"/>
    <w:rsid w:val="00DE749E"/>
    <w:rsid w:val="00DF1EDD"/>
    <w:rsid w:val="00DF21A8"/>
    <w:rsid w:val="00DF6EE3"/>
    <w:rsid w:val="00DF702E"/>
    <w:rsid w:val="00E00D7A"/>
    <w:rsid w:val="00E01B14"/>
    <w:rsid w:val="00E04999"/>
    <w:rsid w:val="00E05450"/>
    <w:rsid w:val="00E125FB"/>
    <w:rsid w:val="00E13216"/>
    <w:rsid w:val="00E15403"/>
    <w:rsid w:val="00E173C7"/>
    <w:rsid w:val="00E221ED"/>
    <w:rsid w:val="00E226CE"/>
    <w:rsid w:val="00E36162"/>
    <w:rsid w:val="00E452F6"/>
    <w:rsid w:val="00E522F0"/>
    <w:rsid w:val="00E56E08"/>
    <w:rsid w:val="00E64277"/>
    <w:rsid w:val="00E65C25"/>
    <w:rsid w:val="00E67928"/>
    <w:rsid w:val="00E709AB"/>
    <w:rsid w:val="00E76E9C"/>
    <w:rsid w:val="00E8061F"/>
    <w:rsid w:val="00E84B20"/>
    <w:rsid w:val="00E867CB"/>
    <w:rsid w:val="00E925DE"/>
    <w:rsid w:val="00E93295"/>
    <w:rsid w:val="00E953AE"/>
    <w:rsid w:val="00E95474"/>
    <w:rsid w:val="00E9586E"/>
    <w:rsid w:val="00E9591D"/>
    <w:rsid w:val="00EA3058"/>
    <w:rsid w:val="00EA4890"/>
    <w:rsid w:val="00EA6F74"/>
    <w:rsid w:val="00EA7091"/>
    <w:rsid w:val="00EB707A"/>
    <w:rsid w:val="00EC6159"/>
    <w:rsid w:val="00EC6317"/>
    <w:rsid w:val="00ED02AE"/>
    <w:rsid w:val="00ED6303"/>
    <w:rsid w:val="00ED7881"/>
    <w:rsid w:val="00EE0BB4"/>
    <w:rsid w:val="00EE573C"/>
    <w:rsid w:val="00EE64B1"/>
    <w:rsid w:val="00EE71E4"/>
    <w:rsid w:val="00EE7402"/>
    <w:rsid w:val="00EF03C2"/>
    <w:rsid w:val="00EF0935"/>
    <w:rsid w:val="00EF3C14"/>
    <w:rsid w:val="00EF4012"/>
    <w:rsid w:val="00EF6D01"/>
    <w:rsid w:val="00F00E6D"/>
    <w:rsid w:val="00F01117"/>
    <w:rsid w:val="00F015FF"/>
    <w:rsid w:val="00F01B57"/>
    <w:rsid w:val="00F034F3"/>
    <w:rsid w:val="00F0780F"/>
    <w:rsid w:val="00F10B22"/>
    <w:rsid w:val="00F13850"/>
    <w:rsid w:val="00F15251"/>
    <w:rsid w:val="00F1674E"/>
    <w:rsid w:val="00F16DC3"/>
    <w:rsid w:val="00F216E5"/>
    <w:rsid w:val="00F251C6"/>
    <w:rsid w:val="00F328AF"/>
    <w:rsid w:val="00F372FC"/>
    <w:rsid w:val="00F43A7F"/>
    <w:rsid w:val="00F476E3"/>
    <w:rsid w:val="00F504EE"/>
    <w:rsid w:val="00F50F4F"/>
    <w:rsid w:val="00F51FF1"/>
    <w:rsid w:val="00F52C04"/>
    <w:rsid w:val="00F53DDA"/>
    <w:rsid w:val="00F55834"/>
    <w:rsid w:val="00F55F0A"/>
    <w:rsid w:val="00F56AF2"/>
    <w:rsid w:val="00F60461"/>
    <w:rsid w:val="00F63F7F"/>
    <w:rsid w:val="00F640E3"/>
    <w:rsid w:val="00F64241"/>
    <w:rsid w:val="00F646AB"/>
    <w:rsid w:val="00F656FC"/>
    <w:rsid w:val="00F7028D"/>
    <w:rsid w:val="00F70383"/>
    <w:rsid w:val="00F7044B"/>
    <w:rsid w:val="00F707F1"/>
    <w:rsid w:val="00F74C1D"/>
    <w:rsid w:val="00F74CE1"/>
    <w:rsid w:val="00F758CD"/>
    <w:rsid w:val="00F80252"/>
    <w:rsid w:val="00F80614"/>
    <w:rsid w:val="00F84AA0"/>
    <w:rsid w:val="00F85BC4"/>
    <w:rsid w:val="00F90261"/>
    <w:rsid w:val="00FA0C58"/>
    <w:rsid w:val="00FA1F7E"/>
    <w:rsid w:val="00FA2CF3"/>
    <w:rsid w:val="00FA7A0E"/>
    <w:rsid w:val="00FB0BEE"/>
    <w:rsid w:val="00FB188C"/>
    <w:rsid w:val="00FB2ADD"/>
    <w:rsid w:val="00FB2F86"/>
    <w:rsid w:val="00FB445F"/>
    <w:rsid w:val="00FB62F9"/>
    <w:rsid w:val="00FC1600"/>
    <w:rsid w:val="00FC1ADA"/>
    <w:rsid w:val="00FC3A4F"/>
    <w:rsid w:val="00FC5CBF"/>
    <w:rsid w:val="00FC7CAA"/>
    <w:rsid w:val="00FD1AC4"/>
    <w:rsid w:val="00FD1E01"/>
    <w:rsid w:val="00FD2006"/>
    <w:rsid w:val="00FD41D8"/>
    <w:rsid w:val="00FD61FC"/>
    <w:rsid w:val="00FD71F2"/>
    <w:rsid w:val="00FE1158"/>
    <w:rsid w:val="00FE551F"/>
    <w:rsid w:val="00FF15C4"/>
    <w:rsid w:val="00FF2866"/>
    <w:rsid w:val="00FF4ABC"/>
    <w:rsid w:val="00FF5CD5"/>
    <w:rsid w:val="00FF64DB"/>
    <w:rsid w:val="00FF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A4D64"/>
  <w15:docId w15:val="{35D01C77-9D28-49F0-BE68-6B184E292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63043"/>
  </w:style>
  <w:style w:type="paragraph" w:styleId="a5">
    <w:name w:val="List Paragraph"/>
    <w:basedOn w:val="a"/>
    <w:uiPriority w:val="34"/>
    <w:qFormat/>
    <w:rsid w:val="001519B6"/>
    <w:pPr>
      <w:ind w:left="720"/>
      <w:contextualSpacing/>
    </w:pPr>
  </w:style>
  <w:style w:type="paragraph" w:styleId="a6">
    <w:name w:val="Body Text"/>
    <w:aliases w:val=" Знак4, Знак4 Знак Знак,Знак4,Знак4 Знак Знак"/>
    <w:basedOn w:val="a"/>
    <w:link w:val="a7"/>
    <w:rsid w:val="00AC1E4C"/>
    <w:pPr>
      <w:spacing w:after="120" w:line="264" w:lineRule="auto"/>
      <w:ind w:left="57" w:right="57"/>
      <w:jc w:val="both"/>
    </w:pPr>
    <w:rPr>
      <w:rFonts w:ascii="Arial" w:hAnsi="Arial"/>
      <w:sz w:val="20"/>
      <w:szCs w:val="20"/>
    </w:rPr>
  </w:style>
  <w:style w:type="character" w:customStyle="1" w:styleId="a7">
    <w:name w:val="Основной текст Знак"/>
    <w:aliases w:val=" Знак4 Знак, Знак4 Знак Знак Знак,Знак4 Знак,Знак4 Знак Знак Знак"/>
    <w:basedOn w:val="a0"/>
    <w:link w:val="a6"/>
    <w:rsid w:val="00AC1E4C"/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40D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0DA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651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E013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E0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E013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E01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7412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4605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kodeks://link/d?nd=901794520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5730533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47561-9B88-4E51-8553-55DAAC36C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4091</TotalTime>
  <Pages>7</Pages>
  <Words>2200</Words>
  <Characters>12545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</dc:creator>
  <cp:keywords/>
  <dc:description/>
  <cp:lastModifiedBy>Juliya Ushmoteva</cp:lastModifiedBy>
  <cp:revision>380</cp:revision>
  <cp:lastPrinted>2024-07-25T09:20:00Z</cp:lastPrinted>
  <dcterms:created xsi:type="dcterms:W3CDTF">2019-05-29T04:19:00Z</dcterms:created>
  <dcterms:modified xsi:type="dcterms:W3CDTF">2024-07-25T09:20:00Z</dcterms:modified>
</cp:coreProperties>
</file>